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C9" w:rsidRDefault="00852BC9" w:rsidP="006A148A">
      <w:pPr>
        <w:pStyle w:val="a3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  <w:lang w:val="tt-RU"/>
        </w:rPr>
      </w:pPr>
    </w:p>
    <w:p w:rsidR="00852BC9" w:rsidRDefault="00852BC9" w:rsidP="00852BC9">
      <w:pPr>
        <w:pStyle w:val="a9"/>
        <w:rPr>
          <w:rFonts w:ascii="Times New Roman" w:hAnsi="Times New Roman"/>
          <w:lang w:val="tt-RU"/>
        </w:rPr>
      </w:pPr>
      <w:r w:rsidRPr="001F220D">
        <w:rPr>
          <w:rFonts w:ascii="Times New Roman" w:hAnsi="Times New Roman"/>
        </w:rPr>
        <w:t xml:space="preserve">ПРИНЯТО       УТВЕРЖДЕНО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н</w:t>
      </w:r>
      <w:r w:rsidRPr="001F220D">
        <w:rPr>
          <w:rFonts w:ascii="Times New Roman" w:hAnsi="Times New Roman"/>
        </w:rPr>
        <w:t xml:space="preserve">а Педагогическом совете                                            Директор МБОУ </w:t>
      </w:r>
      <w:r>
        <w:rPr>
          <w:rFonts w:ascii="Times New Roman" w:hAnsi="Times New Roman"/>
        </w:rPr>
        <w:t xml:space="preserve">«Ново-   </w:t>
      </w:r>
    </w:p>
    <w:p w:rsidR="00852BC9" w:rsidRPr="001F220D" w:rsidRDefault="00852BC9" w:rsidP="00852BC9">
      <w:pPr>
        <w:pStyle w:val="a9"/>
        <w:rPr>
          <w:rFonts w:ascii="Times New Roman" w:hAnsi="Times New Roman"/>
        </w:rPr>
      </w:pPr>
      <w:r w:rsidRPr="001F220D">
        <w:rPr>
          <w:rFonts w:ascii="Times New Roman" w:hAnsi="Times New Roman"/>
        </w:rPr>
        <w:t xml:space="preserve">Протокол № ___                                                               </w:t>
      </w:r>
      <w:r>
        <w:rPr>
          <w:rFonts w:ascii="Times New Roman" w:hAnsi="Times New Roman"/>
        </w:rPr>
        <w:t xml:space="preserve">                              Альметьевская ООШ»                                                                                                                      </w:t>
      </w:r>
      <w:r w:rsidR="006B6CAC">
        <w:rPr>
          <w:rFonts w:ascii="Times New Roman" w:hAnsi="Times New Roman"/>
        </w:rPr>
        <w:t>От «___» ________________201</w:t>
      </w:r>
      <w:r w:rsidR="006B6CAC" w:rsidRPr="006B6CAC">
        <w:rPr>
          <w:rFonts w:ascii="Times New Roman" w:hAnsi="Times New Roman"/>
        </w:rPr>
        <w:t>9</w:t>
      </w:r>
      <w:r w:rsidRPr="001F220D">
        <w:rPr>
          <w:rFonts w:ascii="Times New Roman" w:hAnsi="Times New Roman"/>
        </w:rPr>
        <w:t xml:space="preserve"> г.                   __________ </w:t>
      </w:r>
      <w:r>
        <w:rPr>
          <w:rFonts w:ascii="Times New Roman" w:hAnsi="Times New Roman"/>
        </w:rPr>
        <w:t>З.И.Хамматова</w:t>
      </w:r>
    </w:p>
    <w:p w:rsidR="00852BC9" w:rsidRPr="001F220D" w:rsidRDefault="00852BC9" w:rsidP="00852BC9">
      <w:pPr>
        <w:pStyle w:val="a9"/>
        <w:rPr>
          <w:rFonts w:ascii="Times New Roman" w:hAnsi="Times New Roman"/>
        </w:rPr>
      </w:pPr>
      <w:r w:rsidRPr="001F220D">
        <w:rPr>
          <w:rFonts w:ascii="Times New Roman" w:hAnsi="Times New Roman"/>
        </w:rPr>
        <w:t>Введено в действие</w:t>
      </w:r>
    </w:p>
    <w:p w:rsidR="00852BC9" w:rsidRPr="001F220D" w:rsidRDefault="00852BC9" w:rsidP="00852BC9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>п</w:t>
      </w:r>
      <w:r>
        <w:rPr>
          <w:rFonts w:ascii="Times New Roman" w:hAnsi="Times New Roman"/>
        </w:rPr>
        <w:t>риказом №______</w:t>
      </w:r>
    </w:p>
    <w:p w:rsidR="00852BC9" w:rsidRPr="001F220D" w:rsidRDefault="00852BC9" w:rsidP="00852BC9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</w:t>
      </w:r>
      <w:r>
        <w:rPr>
          <w:rFonts w:ascii="Times New Roman" w:hAnsi="Times New Roman"/>
          <w:lang w:val="tt-RU"/>
        </w:rPr>
        <w:t>о</w:t>
      </w:r>
      <w:r w:rsidRPr="001F220D">
        <w:rPr>
          <w:rFonts w:ascii="Times New Roman" w:hAnsi="Times New Roman"/>
        </w:rPr>
        <w:t>т «____»___________</w:t>
      </w:r>
      <w:r>
        <w:rPr>
          <w:rFonts w:ascii="Times New Roman" w:hAnsi="Times New Roman"/>
        </w:rPr>
        <w:t>____</w:t>
      </w:r>
    </w:p>
    <w:p w:rsidR="00852BC9" w:rsidRDefault="00852BC9" w:rsidP="00852BC9">
      <w:pPr>
        <w:adjustRightInd w:val="0"/>
        <w:spacing w:line="237" w:lineRule="auto"/>
        <w:rPr>
          <w:bCs/>
          <w:lang w:val="tt-RU"/>
        </w:rPr>
      </w:pPr>
      <w:r w:rsidRPr="00D002B5">
        <w:rPr>
          <w:bCs/>
          <w:lang w:val="tt-RU"/>
        </w:rPr>
        <w:t xml:space="preserve">Председатель </w:t>
      </w:r>
      <w:r>
        <w:rPr>
          <w:bCs/>
          <w:lang w:val="tt-RU"/>
        </w:rPr>
        <w:t>профкома</w:t>
      </w:r>
    </w:p>
    <w:p w:rsidR="00852BC9" w:rsidRPr="00D002B5" w:rsidRDefault="00852BC9" w:rsidP="00852BC9">
      <w:pPr>
        <w:adjustRightInd w:val="0"/>
        <w:spacing w:line="237" w:lineRule="auto"/>
        <w:rPr>
          <w:bCs/>
          <w:lang w:val="tt-RU"/>
        </w:rPr>
      </w:pPr>
      <w:r>
        <w:rPr>
          <w:bCs/>
          <w:lang w:val="tt-RU"/>
        </w:rPr>
        <w:t>________ Г.З.Валиева</w:t>
      </w:r>
    </w:p>
    <w:p w:rsidR="00852BC9" w:rsidRPr="00C02324" w:rsidRDefault="00852BC9" w:rsidP="00852BC9">
      <w:pPr>
        <w:shd w:val="clear" w:color="auto" w:fill="FFFFFF"/>
        <w:spacing w:line="322" w:lineRule="exact"/>
        <w:rPr>
          <w:rFonts w:cs="Calibri"/>
          <w:b/>
          <w:bCs/>
          <w:spacing w:val="-1"/>
        </w:rPr>
      </w:pPr>
    </w:p>
    <w:p w:rsidR="00852BC9" w:rsidRPr="00852BC9" w:rsidRDefault="00852BC9" w:rsidP="00852BC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852BC9">
        <w:rPr>
          <w:rFonts w:ascii="Times New Roman" w:hAnsi="Times New Roman"/>
          <w:b/>
          <w:sz w:val="24"/>
          <w:szCs w:val="24"/>
        </w:rPr>
        <w:t>ПОЛОЖЕНИЕ</w:t>
      </w:r>
    </w:p>
    <w:p w:rsidR="00852BC9" w:rsidRPr="00852BC9" w:rsidRDefault="00852BC9" w:rsidP="00852BC9">
      <w:pPr>
        <w:pStyle w:val="a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52BC9">
        <w:rPr>
          <w:rFonts w:ascii="Times New Roman" w:hAnsi="Times New Roman"/>
          <w:b/>
          <w:color w:val="000000" w:themeColor="text1"/>
          <w:sz w:val="24"/>
          <w:szCs w:val="24"/>
        </w:rPr>
        <w:t>о мониторинге профессиональной деятельности педагогических работников</w:t>
      </w:r>
    </w:p>
    <w:p w:rsidR="00852BC9" w:rsidRPr="00852BC9" w:rsidRDefault="00852BC9" w:rsidP="00852BC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852BC9">
        <w:rPr>
          <w:rFonts w:ascii="Times New Roman" w:hAnsi="Times New Roman"/>
          <w:b/>
          <w:spacing w:val="-1"/>
          <w:sz w:val="24"/>
          <w:szCs w:val="24"/>
        </w:rPr>
        <w:t>муниципального бюджетного общеобразовательного учреждения  «</w:t>
      </w:r>
      <w:r w:rsidRPr="00852BC9">
        <w:rPr>
          <w:rFonts w:ascii="Times New Roman" w:hAnsi="Times New Roman"/>
          <w:b/>
          <w:sz w:val="24"/>
          <w:szCs w:val="24"/>
        </w:rPr>
        <w:t>Ново-Альметьевская основная общеобразовательная школа</w:t>
      </w:r>
      <w:r w:rsidRPr="00852BC9">
        <w:rPr>
          <w:rFonts w:ascii="Times New Roman" w:hAnsi="Times New Roman"/>
          <w:b/>
          <w:spacing w:val="-1"/>
          <w:sz w:val="24"/>
          <w:szCs w:val="24"/>
        </w:rPr>
        <w:t>» Нурлатского муниципального района</w:t>
      </w:r>
    </w:p>
    <w:p w:rsidR="00852BC9" w:rsidRPr="00852BC9" w:rsidRDefault="00852BC9" w:rsidP="00852BC9">
      <w:pPr>
        <w:pStyle w:val="a9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852BC9">
        <w:rPr>
          <w:rFonts w:ascii="Times New Roman" w:hAnsi="Times New Roman"/>
          <w:b/>
          <w:spacing w:val="-1"/>
          <w:sz w:val="24"/>
          <w:szCs w:val="24"/>
        </w:rPr>
        <w:t>Республики Татарстан</w:t>
      </w:r>
    </w:p>
    <w:p w:rsidR="00852BC9" w:rsidRPr="00852BC9" w:rsidRDefault="00852BC9" w:rsidP="00852BC9">
      <w:pPr>
        <w:pStyle w:val="a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3C4A43" w:rsidRPr="000A5475" w:rsidRDefault="003C4A43" w:rsidP="006A148A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3C4A43" w:rsidRPr="00852BC9" w:rsidRDefault="00852BC9" w:rsidP="006A148A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tt-RU"/>
        </w:rPr>
        <w:t xml:space="preserve">1. </w:t>
      </w:r>
      <w:r w:rsidR="003C4A43" w:rsidRPr="00852BC9">
        <w:rPr>
          <w:b/>
          <w:color w:val="000000" w:themeColor="text1"/>
          <w:sz w:val="24"/>
          <w:szCs w:val="24"/>
        </w:rPr>
        <w:t>Общие положения</w:t>
      </w:r>
    </w:p>
    <w:p w:rsidR="003C4A43" w:rsidRPr="00852BC9" w:rsidRDefault="003C4A43" w:rsidP="006A148A">
      <w:pPr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1.1. Настоящее Положение о мониторинге эффективности профессиональной деятельности педагогических работников определяет цели, задачи, внутришкольные показатели и индикаторы, принципы системы мониторинга, регламентирует порядок его проведения.</w:t>
      </w:r>
    </w:p>
    <w:p w:rsidR="003C4A43" w:rsidRPr="00852BC9" w:rsidRDefault="003C4A43" w:rsidP="006A148A">
      <w:pPr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 1.2. Настоящее Положение разработано в соответствии с Законом «Об образовании в Российской Федерации» от 29 декабря 2012 года № 273- ФЗ; Квалификационными характеристиками должностей работников образования и Единого квалификационного справочника должностей руководителей, специалистов и служащих, утвержденных Приказом Министерства здравоохранения и социального развития Российской Федерации № 761-н от 26 августа 2010 г.; Профессиональным стандартом педагога, утвержденным приказом Минтруда России от 18.10.2013 г. № 544н.</w:t>
      </w:r>
    </w:p>
    <w:p w:rsidR="00DC5134" w:rsidRPr="00852BC9" w:rsidRDefault="003C4A43" w:rsidP="006A148A">
      <w:pPr>
        <w:rPr>
          <w:color w:val="000000" w:themeColor="text1"/>
          <w:sz w:val="24"/>
          <w:szCs w:val="24"/>
          <w:lang w:val="tt-RU"/>
        </w:rPr>
      </w:pPr>
      <w:r w:rsidRPr="00852BC9">
        <w:rPr>
          <w:color w:val="000000" w:themeColor="text1"/>
          <w:sz w:val="24"/>
          <w:szCs w:val="24"/>
        </w:rPr>
        <w:t xml:space="preserve"> 1.3. Настоящее Положение определяет порядок реализации мониторинга в </w:t>
      </w:r>
      <w:r w:rsidR="00DC5134" w:rsidRPr="00852BC9">
        <w:rPr>
          <w:color w:val="000000" w:themeColor="text1"/>
          <w:sz w:val="24"/>
          <w:szCs w:val="24"/>
        </w:rPr>
        <w:t>школе</w:t>
      </w:r>
      <w:r w:rsidRPr="00852BC9">
        <w:rPr>
          <w:color w:val="000000" w:themeColor="text1"/>
          <w:sz w:val="24"/>
          <w:szCs w:val="24"/>
        </w:rPr>
        <w:t xml:space="preserve"> на уровне педагогических работников, профессиональных объединений, администрации, профсоюзного комитета </w:t>
      </w:r>
      <w:r w:rsidR="00DC5134" w:rsidRPr="00852BC9">
        <w:rPr>
          <w:color w:val="000000" w:themeColor="text1"/>
          <w:sz w:val="24"/>
          <w:szCs w:val="24"/>
        </w:rPr>
        <w:t>школы</w:t>
      </w:r>
      <w:r w:rsidR="00852BC9">
        <w:rPr>
          <w:color w:val="000000" w:themeColor="text1"/>
          <w:sz w:val="24"/>
          <w:szCs w:val="24"/>
          <w:lang w:val="tt-RU"/>
        </w:rPr>
        <w:t>.</w:t>
      </w:r>
    </w:p>
    <w:p w:rsidR="00DC5134" w:rsidRPr="00852BC9" w:rsidRDefault="003C4A43" w:rsidP="006A148A">
      <w:pPr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 1.4. Мониторинг эффективности профессиональной деятельности педагогов – это процесс непрерывного диагностико-прогностического отслеживания изменений в профессиональной деятельности педагогов с целью включения результатов наблюдений в управление их профессиональным становлением в условиях модернизации образования.</w:t>
      </w:r>
    </w:p>
    <w:p w:rsidR="00DC5134" w:rsidRPr="00852BC9" w:rsidRDefault="003C4A43" w:rsidP="006A148A">
      <w:pPr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 1.5. Мониторинг эффективности профессиональной деятельности педагогов способствует: </w:t>
      </w:r>
    </w:p>
    <w:p w:rsidR="00DC5134" w:rsidRPr="00852BC9" w:rsidRDefault="003C4A43" w:rsidP="00852BC9">
      <w:pPr>
        <w:pStyle w:val="a4"/>
        <w:numPr>
          <w:ilvl w:val="0"/>
          <w:numId w:val="8"/>
        </w:numPr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формированию единых требований к качеству профессиональной деятельности педагогических работников;</w:t>
      </w:r>
    </w:p>
    <w:p w:rsidR="00DC5134" w:rsidRPr="00852BC9" w:rsidRDefault="003C4A43" w:rsidP="00852BC9">
      <w:pPr>
        <w:pStyle w:val="a4"/>
        <w:numPr>
          <w:ilvl w:val="0"/>
          <w:numId w:val="8"/>
        </w:numPr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установлению единых подходов к определению норм оценивания профессиональной д</w:t>
      </w:r>
      <w:r w:rsidR="00DC5134" w:rsidRPr="00852BC9">
        <w:rPr>
          <w:color w:val="000000" w:themeColor="text1"/>
          <w:sz w:val="24"/>
          <w:szCs w:val="24"/>
        </w:rPr>
        <w:t xml:space="preserve">еятельности  педагогических </w:t>
      </w:r>
      <w:r w:rsidR="00740E6B" w:rsidRPr="00852BC9">
        <w:rPr>
          <w:color w:val="000000" w:themeColor="text1"/>
          <w:sz w:val="24"/>
          <w:szCs w:val="24"/>
        </w:rPr>
        <w:t>работников;</w:t>
      </w:r>
    </w:p>
    <w:p w:rsidR="00DC5134" w:rsidRPr="00852BC9" w:rsidRDefault="00740E6B" w:rsidP="00852BC9">
      <w:pPr>
        <w:pStyle w:val="a4"/>
        <w:numPr>
          <w:ilvl w:val="0"/>
          <w:numId w:val="8"/>
        </w:numPr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объективности контроля;</w:t>
      </w:r>
    </w:p>
    <w:p w:rsidR="00DC5134" w:rsidRPr="00852BC9" w:rsidRDefault="00740E6B" w:rsidP="00852BC9">
      <w:pPr>
        <w:pStyle w:val="a4"/>
        <w:numPr>
          <w:ilvl w:val="0"/>
          <w:numId w:val="8"/>
        </w:numPr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мотивации работников к повышению результативности профессиональной деятельности;</w:t>
      </w:r>
    </w:p>
    <w:p w:rsidR="00DC5134" w:rsidRPr="00852BC9" w:rsidRDefault="00DC5134" w:rsidP="00852BC9">
      <w:pPr>
        <w:pStyle w:val="a4"/>
        <w:numPr>
          <w:ilvl w:val="0"/>
          <w:numId w:val="8"/>
        </w:numPr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</w:t>
      </w:r>
      <w:r w:rsidR="00740E6B" w:rsidRPr="00852BC9">
        <w:rPr>
          <w:color w:val="000000" w:themeColor="text1"/>
          <w:sz w:val="24"/>
          <w:szCs w:val="24"/>
        </w:rPr>
        <w:t>олучение своевременной информации о работе каждого педагогического работника и коллектива вцелом;</w:t>
      </w:r>
    </w:p>
    <w:p w:rsidR="00DC5134" w:rsidRPr="00852BC9" w:rsidRDefault="00740E6B" w:rsidP="00852BC9">
      <w:pPr>
        <w:pStyle w:val="a4"/>
        <w:numPr>
          <w:ilvl w:val="0"/>
          <w:numId w:val="8"/>
        </w:numPr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использованию полученной информации для принятия решений о моральном и материальном поощрении педагогических работников;</w:t>
      </w:r>
    </w:p>
    <w:p w:rsidR="002D468B" w:rsidRPr="00852BC9" w:rsidRDefault="00740E6B" w:rsidP="00852BC9">
      <w:pPr>
        <w:pStyle w:val="a4"/>
        <w:numPr>
          <w:ilvl w:val="0"/>
          <w:numId w:val="8"/>
        </w:numPr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использованию полученной информации  для распределения стимулирующей части фонда оплатытруда.</w:t>
      </w:r>
    </w:p>
    <w:p w:rsidR="002D468B" w:rsidRPr="00852BC9" w:rsidRDefault="002D468B" w:rsidP="00852BC9">
      <w:pPr>
        <w:pStyle w:val="a3"/>
        <w:ind w:left="0" w:firstLine="0"/>
        <w:rPr>
          <w:color w:val="000000" w:themeColor="text1"/>
          <w:sz w:val="24"/>
          <w:szCs w:val="24"/>
        </w:rPr>
      </w:pPr>
    </w:p>
    <w:p w:rsidR="002D468B" w:rsidRPr="00852BC9" w:rsidRDefault="00740E6B" w:rsidP="00852BC9">
      <w:pPr>
        <w:pStyle w:val="11"/>
        <w:numPr>
          <w:ilvl w:val="0"/>
          <w:numId w:val="15"/>
        </w:numPr>
        <w:tabs>
          <w:tab w:val="left" w:pos="3130"/>
          <w:tab w:val="left" w:pos="3131"/>
        </w:tabs>
        <w:spacing w:line="321" w:lineRule="exact"/>
        <w:ind w:right="529"/>
        <w:jc w:val="center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Цель, задачи, функции, требования и принципымониторинга эффективности профессиональной деятельностипедагогическихработников</w:t>
      </w:r>
    </w:p>
    <w:p w:rsidR="002D468B" w:rsidRPr="00852BC9" w:rsidRDefault="002D468B" w:rsidP="006A148A">
      <w:pPr>
        <w:pStyle w:val="a3"/>
        <w:ind w:left="0" w:firstLine="0"/>
        <w:rPr>
          <w:b/>
          <w:color w:val="000000" w:themeColor="text1"/>
          <w:sz w:val="24"/>
          <w:szCs w:val="24"/>
        </w:rPr>
      </w:pPr>
    </w:p>
    <w:p w:rsidR="00DC5134" w:rsidRPr="00852BC9" w:rsidRDefault="00740E6B" w:rsidP="00852BC9">
      <w:pPr>
        <w:pStyle w:val="a4"/>
        <w:numPr>
          <w:ilvl w:val="1"/>
          <w:numId w:val="5"/>
        </w:numPr>
        <w:ind w:left="0" w:right="655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lastRenderedPageBreak/>
        <w:t>Цель мониторинга эффективности профессиональной деятельности педагогических работников и рейтинговой оценки профессиональных достижений – мотивация педагогов на повышение качественных результатов в учебной, воспитательной и инновационной деятельности.</w:t>
      </w:r>
    </w:p>
    <w:p w:rsidR="002D468B" w:rsidRPr="00852BC9" w:rsidRDefault="00740E6B" w:rsidP="00852BC9">
      <w:pPr>
        <w:pStyle w:val="a4"/>
        <w:numPr>
          <w:ilvl w:val="1"/>
          <w:numId w:val="5"/>
        </w:numPr>
        <w:ind w:left="0" w:right="655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Задачи мониторинга эффективности профессиональной деятельности педагогическихработников:</w:t>
      </w:r>
    </w:p>
    <w:p w:rsidR="002D468B" w:rsidRPr="00852BC9" w:rsidRDefault="00740E6B" w:rsidP="00852BC9">
      <w:pPr>
        <w:pStyle w:val="a4"/>
        <w:numPr>
          <w:ilvl w:val="0"/>
          <w:numId w:val="10"/>
        </w:numPr>
        <w:ind w:left="0" w:right="649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стимулирование педагогов к повышению квалификации, профессионализма, развитию </w:t>
      </w:r>
      <w:r w:rsidR="00DC5134" w:rsidRPr="00852BC9">
        <w:rPr>
          <w:color w:val="000000" w:themeColor="text1"/>
          <w:sz w:val="24"/>
          <w:szCs w:val="24"/>
        </w:rPr>
        <w:t>т</w:t>
      </w:r>
      <w:r w:rsidRPr="00852BC9">
        <w:rPr>
          <w:color w:val="000000" w:themeColor="text1"/>
          <w:sz w:val="24"/>
          <w:szCs w:val="24"/>
        </w:rPr>
        <w:t>ворческой инициативы, формированию рейтинговой культуры;</w:t>
      </w:r>
    </w:p>
    <w:p w:rsidR="002D468B" w:rsidRPr="00852BC9" w:rsidRDefault="00740E6B" w:rsidP="00852BC9">
      <w:pPr>
        <w:pStyle w:val="a4"/>
        <w:numPr>
          <w:ilvl w:val="0"/>
          <w:numId w:val="10"/>
        </w:numPr>
        <w:ind w:left="0" w:right="651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получение возможности анализа профессиональных успехов педагогов по ряду критериев в определенный момент, на определенной стадии;</w:t>
      </w:r>
    </w:p>
    <w:p w:rsidR="00852BC9" w:rsidRPr="00852BC9" w:rsidRDefault="00740E6B" w:rsidP="00852BC9">
      <w:pPr>
        <w:pStyle w:val="a4"/>
        <w:numPr>
          <w:ilvl w:val="0"/>
          <w:numId w:val="10"/>
        </w:numPr>
        <w:tabs>
          <w:tab w:val="left" w:pos="709"/>
        </w:tabs>
        <w:ind w:left="0" w:right="647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эффективное управление ростом профессионального мастерства, координация управленческой деятельности по повышению результативности труда педагогов </w:t>
      </w:r>
      <w:r w:rsidR="00DC5134" w:rsidRPr="00852BC9">
        <w:rPr>
          <w:color w:val="000000" w:themeColor="text1"/>
          <w:sz w:val="24"/>
          <w:szCs w:val="24"/>
        </w:rPr>
        <w:t>школы</w:t>
      </w:r>
      <w:r w:rsidRPr="00852BC9">
        <w:rPr>
          <w:color w:val="000000" w:themeColor="text1"/>
          <w:sz w:val="24"/>
          <w:szCs w:val="24"/>
        </w:rPr>
        <w:t xml:space="preserve">, выработка эффективных управленческих решений руководством </w:t>
      </w:r>
      <w:r w:rsidR="00424ACE" w:rsidRPr="00852BC9">
        <w:rPr>
          <w:color w:val="000000" w:themeColor="text1"/>
          <w:sz w:val="24"/>
          <w:szCs w:val="24"/>
        </w:rPr>
        <w:t>школы</w:t>
      </w:r>
      <w:r w:rsidRPr="00852BC9">
        <w:rPr>
          <w:color w:val="000000" w:themeColor="text1"/>
          <w:sz w:val="24"/>
          <w:szCs w:val="24"/>
        </w:rPr>
        <w:t xml:space="preserve"> в области повышения качества образовательнойдеятельности.</w:t>
      </w:r>
    </w:p>
    <w:p w:rsidR="00BD2A64" w:rsidRPr="00852BC9" w:rsidRDefault="00852BC9" w:rsidP="00852BC9">
      <w:pPr>
        <w:pStyle w:val="a4"/>
        <w:tabs>
          <w:tab w:val="left" w:pos="709"/>
        </w:tabs>
        <w:ind w:left="0" w:right="647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tt-RU"/>
        </w:rPr>
        <w:t xml:space="preserve">2.3. </w:t>
      </w:r>
      <w:r w:rsidR="00740E6B" w:rsidRPr="00852BC9">
        <w:rPr>
          <w:color w:val="000000" w:themeColor="text1"/>
          <w:sz w:val="24"/>
          <w:szCs w:val="24"/>
        </w:rPr>
        <w:t>Функции мониторинга – информационная, стимулирующая, формирующая, коррекционная,контрольно-оценочная.</w:t>
      </w:r>
    </w:p>
    <w:p w:rsidR="002D468B" w:rsidRPr="00852BC9" w:rsidRDefault="00852BC9" w:rsidP="00852BC9">
      <w:pPr>
        <w:pStyle w:val="a4"/>
        <w:tabs>
          <w:tab w:val="left" w:pos="3117"/>
        </w:tabs>
        <w:ind w:left="0" w:right="655" w:firstLine="0"/>
        <w:rPr>
          <w:color w:val="000000" w:themeColor="text1"/>
          <w:sz w:val="24"/>
          <w:szCs w:val="24"/>
          <w:lang w:val="tt-RU"/>
        </w:rPr>
      </w:pPr>
      <w:r>
        <w:rPr>
          <w:color w:val="000000" w:themeColor="text1"/>
          <w:sz w:val="24"/>
          <w:szCs w:val="24"/>
          <w:lang w:val="tt-RU"/>
        </w:rPr>
        <w:t xml:space="preserve">2.4. </w:t>
      </w:r>
      <w:r w:rsidR="00740E6B" w:rsidRPr="00852BC9">
        <w:rPr>
          <w:color w:val="000000" w:themeColor="text1"/>
          <w:sz w:val="24"/>
          <w:szCs w:val="24"/>
        </w:rPr>
        <w:t>Требования к организации мониторинга – объективность, надежность, системность, гуманистическая направленность, учет индивидуальных особенностей педагога,корректность</w:t>
      </w:r>
      <w:r>
        <w:rPr>
          <w:color w:val="000000" w:themeColor="text1"/>
          <w:sz w:val="24"/>
          <w:szCs w:val="24"/>
          <w:lang w:val="tt-RU"/>
        </w:rPr>
        <w:t>.</w:t>
      </w:r>
    </w:p>
    <w:p w:rsidR="002D468B" w:rsidRPr="00852BC9" w:rsidRDefault="00852BC9" w:rsidP="00852BC9">
      <w:pPr>
        <w:pStyle w:val="a4"/>
        <w:tabs>
          <w:tab w:val="left" w:pos="709"/>
          <w:tab w:val="left" w:pos="2268"/>
        </w:tabs>
        <w:ind w:left="0" w:right="65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tt-RU"/>
        </w:rPr>
        <w:t xml:space="preserve">2.5. </w:t>
      </w:r>
      <w:r w:rsidR="00740E6B" w:rsidRPr="00852BC9">
        <w:rPr>
          <w:color w:val="000000" w:themeColor="text1"/>
          <w:sz w:val="24"/>
          <w:szCs w:val="24"/>
        </w:rPr>
        <w:t>Система внутреннего мониторинга является составной частью годового плана работы. Периодичность и виды внутреннего мониторинга определяются необходимостью получения объективной информации о реальном состоянии дел и результатах педагогическойдеятельности.</w:t>
      </w:r>
    </w:p>
    <w:p w:rsidR="002D468B" w:rsidRPr="00852BC9" w:rsidRDefault="00740E6B" w:rsidP="00852BC9">
      <w:pPr>
        <w:pStyle w:val="a4"/>
        <w:numPr>
          <w:ilvl w:val="1"/>
          <w:numId w:val="16"/>
        </w:numPr>
        <w:tabs>
          <w:tab w:val="left" w:pos="709"/>
          <w:tab w:val="left" w:pos="2268"/>
        </w:tabs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Основания для внутреннегомониторинга:</w:t>
      </w:r>
    </w:p>
    <w:p w:rsidR="002D468B" w:rsidRPr="00852BC9" w:rsidRDefault="00740E6B" w:rsidP="00852BC9">
      <w:pPr>
        <w:pStyle w:val="a4"/>
        <w:numPr>
          <w:ilvl w:val="2"/>
          <w:numId w:val="16"/>
        </w:numPr>
        <w:tabs>
          <w:tab w:val="left" w:pos="709"/>
          <w:tab w:val="left" w:pos="2268"/>
          <w:tab w:val="left" w:pos="3822"/>
          <w:tab w:val="left" w:pos="3823"/>
        </w:tabs>
        <w:spacing w:line="322" w:lineRule="exact"/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план-графикмониторинга;</w:t>
      </w:r>
    </w:p>
    <w:p w:rsidR="002D468B" w:rsidRPr="00852BC9" w:rsidRDefault="00740E6B" w:rsidP="00852BC9">
      <w:pPr>
        <w:pStyle w:val="a4"/>
        <w:numPr>
          <w:ilvl w:val="2"/>
          <w:numId w:val="16"/>
        </w:numPr>
        <w:tabs>
          <w:tab w:val="left" w:pos="709"/>
          <w:tab w:val="left" w:pos="2268"/>
          <w:tab w:val="left" w:pos="3822"/>
          <w:tab w:val="left" w:pos="3823"/>
        </w:tabs>
        <w:spacing w:line="322" w:lineRule="exact"/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заявление педагогического работника нааттестацию;</w:t>
      </w:r>
    </w:p>
    <w:p w:rsidR="002D468B" w:rsidRPr="00852BC9" w:rsidRDefault="00740E6B" w:rsidP="00852BC9">
      <w:pPr>
        <w:pStyle w:val="a4"/>
        <w:numPr>
          <w:ilvl w:val="2"/>
          <w:numId w:val="16"/>
        </w:numPr>
        <w:tabs>
          <w:tab w:val="left" w:pos="709"/>
          <w:tab w:val="left" w:pos="2268"/>
          <w:tab w:val="left" w:pos="3822"/>
          <w:tab w:val="left" w:pos="3823"/>
          <w:tab w:val="left" w:pos="6933"/>
        </w:tabs>
        <w:ind w:left="0" w:right="647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обращение </w:t>
      </w:r>
      <w:r w:rsidR="00852BC9">
        <w:rPr>
          <w:color w:val="000000" w:themeColor="text1"/>
          <w:sz w:val="24"/>
          <w:szCs w:val="24"/>
        </w:rPr>
        <w:t>физических</w:t>
      </w:r>
      <w:r w:rsidRPr="00852BC9">
        <w:rPr>
          <w:color w:val="000000" w:themeColor="text1"/>
          <w:sz w:val="24"/>
          <w:szCs w:val="24"/>
        </w:rPr>
        <w:t>и юридических лиц по поводу нарушений в области образования.</w:t>
      </w:r>
    </w:p>
    <w:p w:rsidR="002D468B" w:rsidRPr="00852BC9" w:rsidRDefault="00740E6B" w:rsidP="00852BC9">
      <w:pPr>
        <w:pStyle w:val="a4"/>
        <w:numPr>
          <w:ilvl w:val="1"/>
          <w:numId w:val="16"/>
        </w:numPr>
        <w:tabs>
          <w:tab w:val="left" w:pos="709"/>
          <w:tab w:val="left" w:pos="2268"/>
        </w:tabs>
        <w:ind w:left="0" w:right="653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Мониторинг проводится в соответствии со следующими принципами: объективности, достоверности, полноты и системности информации; реалистичности требований и показателей, их социальной и личностной значимости; открытости, прозрачности процедур; соблюдения морально-этических норм при проведении процедур оценки; практической направленности результатов мониторинга.</w:t>
      </w:r>
    </w:p>
    <w:p w:rsidR="002D468B" w:rsidRPr="00852BC9" w:rsidRDefault="00740E6B" w:rsidP="00852BC9">
      <w:pPr>
        <w:pStyle w:val="a4"/>
        <w:numPr>
          <w:ilvl w:val="1"/>
          <w:numId w:val="16"/>
        </w:numPr>
        <w:tabs>
          <w:tab w:val="left" w:pos="284"/>
        </w:tabs>
        <w:ind w:left="0" w:right="648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План-график внутреннего мониторинга в </w:t>
      </w:r>
      <w:r w:rsidR="00424ACE" w:rsidRPr="00852BC9">
        <w:rPr>
          <w:color w:val="000000" w:themeColor="text1"/>
          <w:sz w:val="24"/>
          <w:szCs w:val="24"/>
        </w:rPr>
        <w:t>школе</w:t>
      </w:r>
      <w:r w:rsidRPr="00852BC9">
        <w:rPr>
          <w:color w:val="000000" w:themeColor="text1"/>
          <w:sz w:val="24"/>
          <w:szCs w:val="24"/>
        </w:rPr>
        <w:t xml:space="preserve"> разрабатывается и доводится до сведения работников в начале учебного года.</w:t>
      </w:r>
    </w:p>
    <w:p w:rsidR="006A148A" w:rsidRPr="00852BC9" w:rsidRDefault="00740E6B" w:rsidP="00852BC9">
      <w:pPr>
        <w:pStyle w:val="a4"/>
        <w:numPr>
          <w:ilvl w:val="1"/>
          <w:numId w:val="16"/>
        </w:numPr>
        <w:tabs>
          <w:tab w:val="left" w:pos="284"/>
        </w:tabs>
        <w:ind w:left="0" w:right="65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Лица, назначенные приказом директора, ответственными за реализацию план – графика внутреннего мониторинга имеют право запрашивать необходимую информацию, изучать документацию, относящуюся к предмету внутреннегомониторинга.</w:t>
      </w:r>
    </w:p>
    <w:p w:rsidR="006A148A" w:rsidRPr="00852BC9" w:rsidRDefault="00740E6B" w:rsidP="00852BC9">
      <w:pPr>
        <w:pStyle w:val="a4"/>
        <w:numPr>
          <w:ilvl w:val="1"/>
          <w:numId w:val="16"/>
        </w:numPr>
        <w:tabs>
          <w:tab w:val="left" w:pos="284"/>
        </w:tabs>
        <w:ind w:left="0" w:right="65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При выявлении в ходе внутреннего мониторинга нарушений законодательства Российской Федерации в области образования о </w:t>
      </w:r>
      <w:r w:rsidRPr="00852BC9">
        <w:rPr>
          <w:color w:val="000000" w:themeColor="text1"/>
          <w:spacing w:val="2"/>
          <w:sz w:val="24"/>
          <w:szCs w:val="24"/>
        </w:rPr>
        <w:t xml:space="preserve">них </w:t>
      </w:r>
      <w:r w:rsidRPr="00852BC9">
        <w:rPr>
          <w:color w:val="000000" w:themeColor="text1"/>
          <w:sz w:val="24"/>
          <w:szCs w:val="24"/>
        </w:rPr>
        <w:t>сообщается директору</w:t>
      </w:r>
      <w:r w:rsidR="00424ACE" w:rsidRPr="00852BC9">
        <w:rPr>
          <w:color w:val="000000" w:themeColor="text1"/>
          <w:sz w:val="24"/>
          <w:szCs w:val="24"/>
        </w:rPr>
        <w:t>школы.</w:t>
      </w:r>
    </w:p>
    <w:p w:rsidR="006A148A" w:rsidRPr="00852BC9" w:rsidRDefault="00740E6B" w:rsidP="00852BC9">
      <w:pPr>
        <w:pStyle w:val="a4"/>
        <w:numPr>
          <w:ilvl w:val="1"/>
          <w:numId w:val="16"/>
        </w:numPr>
        <w:tabs>
          <w:tab w:val="left" w:pos="284"/>
        </w:tabs>
        <w:ind w:left="0" w:right="65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При проведении внутреннего мониторинга не требуется дополнительного предупреждения, если в месячном плане указаны сроки внутреннего мониторинга.</w:t>
      </w:r>
    </w:p>
    <w:p w:rsidR="006A148A" w:rsidRPr="00852BC9" w:rsidRDefault="00740E6B" w:rsidP="00852BC9">
      <w:pPr>
        <w:pStyle w:val="a4"/>
        <w:numPr>
          <w:ilvl w:val="1"/>
          <w:numId w:val="16"/>
        </w:numPr>
        <w:tabs>
          <w:tab w:val="left" w:pos="284"/>
        </w:tabs>
        <w:ind w:left="0" w:right="65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При проведении оперативного мониторинга педагогические и другие работники могут не предупреждатьсязаранее.</w:t>
      </w:r>
    </w:p>
    <w:p w:rsidR="002D468B" w:rsidRPr="00852BC9" w:rsidRDefault="00740E6B" w:rsidP="00852BC9">
      <w:pPr>
        <w:pStyle w:val="a4"/>
        <w:numPr>
          <w:ilvl w:val="1"/>
          <w:numId w:val="16"/>
        </w:numPr>
        <w:tabs>
          <w:tab w:val="left" w:pos="284"/>
        </w:tabs>
        <w:ind w:left="0" w:right="65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Экстренным случаем считается письменная жалоба родителей (законных представителей) на нарушение прав детей, на случаи грубого нарушения Закона «Об образовании в Российской Федерации», а так же случаи грубого нарушения трудовой дисциплиныработниками.</w:t>
      </w:r>
    </w:p>
    <w:p w:rsidR="002D468B" w:rsidRPr="00852BC9" w:rsidRDefault="002D468B" w:rsidP="00852BC9">
      <w:pPr>
        <w:pStyle w:val="a3"/>
        <w:tabs>
          <w:tab w:val="left" w:pos="142"/>
          <w:tab w:val="left" w:pos="284"/>
          <w:tab w:val="left" w:pos="426"/>
          <w:tab w:val="left" w:pos="1418"/>
        </w:tabs>
        <w:ind w:left="0" w:firstLine="0"/>
        <w:rPr>
          <w:color w:val="000000" w:themeColor="text1"/>
          <w:sz w:val="24"/>
          <w:szCs w:val="24"/>
        </w:rPr>
      </w:pPr>
    </w:p>
    <w:p w:rsidR="002D468B" w:rsidRPr="00852BC9" w:rsidRDefault="00740E6B" w:rsidP="00852BC9">
      <w:pPr>
        <w:pStyle w:val="11"/>
        <w:numPr>
          <w:ilvl w:val="0"/>
          <w:numId w:val="16"/>
        </w:numPr>
        <w:tabs>
          <w:tab w:val="left" w:pos="284"/>
          <w:tab w:val="left" w:pos="3193"/>
        </w:tabs>
        <w:ind w:right="829"/>
        <w:jc w:val="center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Методы сбора информации, направления,инструментарий внутренней оценки профессиональной деятельностипедагогов</w:t>
      </w:r>
    </w:p>
    <w:p w:rsidR="002D468B" w:rsidRPr="00852BC9" w:rsidRDefault="002D468B" w:rsidP="006A148A">
      <w:pPr>
        <w:pStyle w:val="a3"/>
        <w:tabs>
          <w:tab w:val="left" w:pos="284"/>
        </w:tabs>
        <w:ind w:left="0" w:firstLine="0"/>
        <w:rPr>
          <w:b/>
          <w:color w:val="000000" w:themeColor="text1"/>
          <w:sz w:val="24"/>
          <w:szCs w:val="24"/>
        </w:rPr>
      </w:pPr>
    </w:p>
    <w:p w:rsidR="002D468B" w:rsidRPr="00852BC9" w:rsidRDefault="00740E6B" w:rsidP="006A148A">
      <w:pPr>
        <w:pStyle w:val="a4"/>
        <w:numPr>
          <w:ilvl w:val="1"/>
          <w:numId w:val="4"/>
        </w:numPr>
        <w:tabs>
          <w:tab w:val="left" w:pos="284"/>
        </w:tabs>
        <w:ind w:left="0" w:right="51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Основными методами сбора информации о профессиональном становлении педагогов в школеявляются:</w:t>
      </w:r>
    </w:p>
    <w:p w:rsidR="002D468B" w:rsidRPr="00852BC9" w:rsidRDefault="00740E6B" w:rsidP="006A148A">
      <w:pPr>
        <w:pStyle w:val="a4"/>
        <w:numPr>
          <w:ilvl w:val="2"/>
          <w:numId w:val="4"/>
        </w:numPr>
        <w:tabs>
          <w:tab w:val="left" w:pos="284"/>
        </w:tabs>
        <w:spacing w:line="321" w:lineRule="exact"/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lastRenderedPageBreak/>
        <w:t>мониторинг динамики качества образовательныхуслуг;</w:t>
      </w:r>
    </w:p>
    <w:p w:rsidR="002D468B" w:rsidRPr="00852BC9" w:rsidRDefault="00740E6B" w:rsidP="006A148A">
      <w:pPr>
        <w:pStyle w:val="a4"/>
        <w:numPr>
          <w:ilvl w:val="2"/>
          <w:numId w:val="4"/>
        </w:numPr>
        <w:tabs>
          <w:tab w:val="left" w:pos="284"/>
        </w:tabs>
        <w:ind w:left="0" w:right="511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мониторинг развития способностей учащихся к научно- интеллектуальной, творческой, физкультурно-спортивнойдеятельности;</w:t>
      </w:r>
    </w:p>
    <w:p w:rsidR="002D468B" w:rsidRPr="00852BC9" w:rsidRDefault="00740E6B" w:rsidP="006A148A">
      <w:pPr>
        <w:pStyle w:val="a4"/>
        <w:numPr>
          <w:ilvl w:val="2"/>
          <w:numId w:val="4"/>
        </w:numPr>
        <w:tabs>
          <w:tab w:val="left" w:pos="284"/>
          <w:tab w:val="left" w:pos="5501"/>
          <w:tab w:val="left" w:pos="6720"/>
          <w:tab w:val="left" w:pos="7773"/>
          <w:tab w:val="left" w:pos="9305"/>
          <w:tab w:val="left" w:pos="9685"/>
        </w:tabs>
        <w:ind w:left="0" w:right="51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мониторингличноговкладапедагогав</w:t>
      </w:r>
      <w:r w:rsidRPr="00852BC9">
        <w:rPr>
          <w:color w:val="000000" w:themeColor="text1"/>
          <w:w w:val="95"/>
          <w:sz w:val="24"/>
          <w:szCs w:val="24"/>
        </w:rPr>
        <w:t xml:space="preserve">повышение </w:t>
      </w:r>
      <w:r w:rsidRPr="00852BC9">
        <w:rPr>
          <w:color w:val="000000" w:themeColor="text1"/>
          <w:sz w:val="24"/>
          <w:szCs w:val="24"/>
        </w:rPr>
        <w:t>качестваобразования;</w:t>
      </w:r>
    </w:p>
    <w:p w:rsidR="002D468B" w:rsidRPr="00852BC9" w:rsidRDefault="00740E6B" w:rsidP="006A148A">
      <w:pPr>
        <w:pStyle w:val="a4"/>
        <w:numPr>
          <w:ilvl w:val="2"/>
          <w:numId w:val="4"/>
        </w:numPr>
        <w:tabs>
          <w:tab w:val="left" w:pos="284"/>
          <w:tab w:val="left" w:pos="6466"/>
          <w:tab w:val="left" w:pos="9104"/>
        </w:tabs>
        <w:ind w:left="0" w:right="516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мониторингрезультатов</w:t>
      </w:r>
      <w:r w:rsidRPr="00852BC9">
        <w:rPr>
          <w:color w:val="000000" w:themeColor="text1"/>
          <w:w w:val="95"/>
          <w:sz w:val="24"/>
          <w:szCs w:val="24"/>
        </w:rPr>
        <w:t xml:space="preserve">инновационной, </w:t>
      </w:r>
      <w:r w:rsidRPr="00852BC9">
        <w:rPr>
          <w:color w:val="000000" w:themeColor="text1"/>
          <w:sz w:val="24"/>
          <w:szCs w:val="24"/>
        </w:rPr>
        <w:t>экспериментальной деятельности педагогов;</w:t>
      </w:r>
    </w:p>
    <w:p w:rsidR="006A148A" w:rsidRPr="00852BC9" w:rsidRDefault="006A148A" w:rsidP="006A148A">
      <w:pPr>
        <w:pStyle w:val="a4"/>
        <w:numPr>
          <w:ilvl w:val="2"/>
          <w:numId w:val="4"/>
        </w:numPr>
        <w:tabs>
          <w:tab w:val="left" w:pos="284"/>
          <w:tab w:val="left" w:pos="3665"/>
          <w:tab w:val="left" w:pos="5520"/>
          <w:tab w:val="left" w:pos="5602"/>
          <w:tab w:val="left" w:pos="6858"/>
          <w:tab w:val="left" w:pos="7213"/>
          <w:tab w:val="left" w:pos="8402"/>
          <w:tab w:val="left" w:pos="8752"/>
          <w:tab w:val="left" w:pos="9855"/>
          <w:tab w:val="left" w:pos="10253"/>
        </w:tabs>
        <w:ind w:left="0" w:right="517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мониторинг результатов </w:t>
      </w:r>
      <w:r w:rsidR="00740E6B" w:rsidRPr="00852BC9">
        <w:rPr>
          <w:color w:val="000000" w:themeColor="text1"/>
          <w:sz w:val="24"/>
          <w:szCs w:val="24"/>
        </w:rPr>
        <w:t>участияпедагоговвработе мет</w:t>
      </w:r>
      <w:r w:rsidRPr="00852BC9">
        <w:rPr>
          <w:color w:val="000000" w:themeColor="text1"/>
          <w:sz w:val="24"/>
          <w:szCs w:val="24"/>
        </w:rPr>
        <w:t>одических</w:t>
      </w:r>
      <w:r w:rsidRPr="00852BC9">
        <w:rPr>
          <w:color w:val="000000" w:themeColor="text1"/>
          <w:sz w:val="24"/>
          <w:szCs w:val="24"/>
        </w:rPr>
        <w:tab/>
        <w:t xml:space="preserve">объединений </w:t>
      </w:r>
      <w:r w:rsidRPr="00852BC9">
        <w:rPr>
          <w:color w:val="000000" w:themeColor="text1"/>
          <w:sz w:val="24"/>
          <w:szCs w:val="24"/>
        </w:rPr>
        <w:tab/>
        <w:t xml:space="preserve">сетевых </w:t>
      </w:r>
      <w:r w:rsidR="00740E6B" w:rsidRPr="00852BC9">
        <w:rPr>
          <w:color w:val="000000" w:themeColor="text1"/>
          <w:sz w:val="24"/>
          <w:szCs w:val="24"/>
        </w:rPr>
        <w:t>сообщества</w:t>
      </w:r>
      <w:r w:rsidRPr="00852BC9">
        <w:rPr>
          <w:color w:val="000000" w:themeColor="text1"/>
          <w:sz w:val="24"/>
          <w:szCs w:val="24"/>
        </w:rPr>
        <w:t xml:space="preserve">х, </w:t>
      </w:r>
      <w:r w:rsidR="00740E6B" w:rsidRPr="00852BC9">
        <w:rPr>
          <w:color w:val="000000" w:themeColor="text1"/>
          <w:sz w:val="24"/>
          <w:szCs w:val="24"/>
        </w:rPr>
        <w:t>профессиональных</w:t>
      </w:r>
      <w:r w:rsidRPr="00852BC9">
        <w:rPr>
          <w:color w:val="000000" w:themeColor="text1"/>
          <w:sz w:val="24"/>
          <w:szCs w:val="24"/>
        </w:rPr>
        <w:t xml:space="preserve"> к</w:t>
      </w:r>
      <w:r w:rsidR="00740E6B" w:rsidRPr="00852BC9">
        <w:rPr>
          <w:color w:val="000000" w:themeColor="text1"/>
          <w:sz w:val="24"/>
          <w:szCs w:val="24"/>
        </w:rPr>
        <w:t>онкурсах, повышение квалификации и профессиональной компетентности кадрового состава;</w:t>
      </w:r>
    </w:p>
    <w:p w:rsidR="002D468B" w:rsidRPr="00852BC9" w:rsidRDefault="00740E6B" w:rsidP="006A148A">
      <w:pPr>
        <w:pStyle w:val="a4"/>
        <w:numPr>
          <w:ilvl w:val="2"/>
          <w:numId w:val="4"/>
        </w:numPr>
        <w:tabs>
          <w:tab w:val="left" w:pos="284"/>
          <w:tab w:val="left" w:pos="3665"/>
          <w:tab w:val="left" w:pos="5520"/>
          <w:tab w:val="left" w:pos="5602"/>
          <w:tab w:val="left" w:pos="6858"/>
          <w:tab w:val="left" w:pos="7213"/>
          <w:tab w:val="left" w:pos="8402"/>
          <w:tab w:val="left" w:pos="8752"/>
          <w:tab w:val="left" w:pos="9855"/>
          <w:tab w:val="left" w:pos="10253"/>
        </w:tabs>
        <w:ind w:left="0" w:right="517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мониторингбезопасностиикомфортности образовательной среды.</w:t>
      </w:r>
    </w:p>
    <w:p w:rsidR="002D468B" w:rsidRPr="00852BC9" w:rsidRDefault="006A148A" w:rsidP="006A148A">
      <w:pPr>
        <w:pStyle w:val="a4"/>
        <w:tabs>
          <w:tab w:val="left" w:pos="3058"/>
        </w:tabs>
        <w:ind w:left="0" w:right="512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3.2. </w:t>
      </w:r>
      <w:r w:rsidR="00740E6B" w:rsidRPr="00852BC9">
        <w:rPr>
          <w:color w:val="000000" w:themeColor="text1"/>
          <w:sz w:val="24"/>
          <w:szCs w:val="24"/>
        </w:rPr>
        <w:t>Сбор информации может осуществляться следующими методами: экспертного опроса, наблюдения, посещения урока, мероприятий, занятий, анализа документов, интервьюирования, диагностики, анкетного опроса, самооценки и инымиметодами.</w:t>
      </w:r>
    </w:p>
    <w:p w:rsidR="002D468B" w:rsidRPr="00852BC9" w:rsidRDefault="002D468B" w:rsidP="006A148A">
      <w:pPr>
        <w:pStyle w:val="a3"/>
        <w:ind w:left="0" w:firstLine="0"/>
        <w:rPr>
          <w:color w:val="000000" w:themeColor="text1"/>
          <w:sz w:val="24"/>
          <w:szCs w:val="24"/>
        </w:rPr>
      </w:pPr>
    </w:p>
    <w:p w:rsidR="002D468B" w:rsidRPr="00852BC9" w:rsidRDefault="00740E6B" w:rsidP="00852BC9">
      <w:pPr>
        <w:pStyle w:val="11"/>
        <w:numPr>
          <w:ilvl w:val="0"/>
          <w:numId w:val="16"/>
        </w:numPr>
        <w:tabs>
          <w:tab w:val="left" w:pos="3928"/>
        </w:tabs>
        <w:spacing w:line="320" w:lineRule="exact"/>
        <w:jc w:val="center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Состав комиссии по рассмотрениюмониторинга</w:t>
      </w:r>
    </w:p>
    <w:p w:rsidR="002D468B" w:rsidRPr="00852BC9" w:rsidRDefault="00740E6B" w:rsidP="006A148A">
      <w:pPr>
        <w:pStyle w:val="a4"/>
        <w:numPr>
          <w:ilvl w:val="1"/>
          <w:numId w:val="3"/>
        </w:numPr>
        <w:tabs>
          <w:tab w:val="left" w:pos="142"/>
        </w:tabs>
        <w:ind w:left="0" w:right="53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Для проведения мониторинговых оценочных процедур создается комиссия(группа).</w:t>
      </w:r>
    </w:p>
    <w:p w:rsidR="006A148A" w:rsidRPr="00852BC9" w:rsidRDefault="00740E6B" w:rsidP="006A148A">
      <w:pPr>
        <w:pStyle w:val="a3"/>
        <w:ind w:left="0" w:right="522" w:firstLine="0"/>
        <w:jc w:val="both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В  состав  комиссии  могут </w:t>
      </w:r>
      <w:r w:rsidR="00ED4648">
        <w:rPr>
          <w:color w:val="000000" w:themeColor="text1"/>
          <w:sz w:val="24"/>
          <w:szCs w:val="24"/>
        </w:rPr>
        <w:t xml:space="preserve"> входить  директор,  заместитель</w:t>
      </w:r>
      <w:bookmarkStart w:id="0" w:name="_GoBack"/>
      <w:bookmarkEnd w:id="0"/>
      <w:r w:rsidRPr="00852BC9">
        <w:rPr>
          <w:color w:val="000000" w:themeColor="text1"/>
          <w:sz w:val="24"/>
          <w:szCs w:val="24"/>
        </w:rPr>
        <w:t xml:space="preserve"> директора по УР, заместитель директора по </w:t>
      </w:r>
      <w:r w:rsidRPr="00852BC9">
        <w:rPr>
          <w:color w:val="000000" w:themeColor="text1"/>
          <w:spacing w:val="-2"/>
          <w:sz w:val="24"/>
          <w:szCs w:val="24"/>
        </w:rPr>
        <w:t xml:space="preserve">ВР, </w:t>
      </w:r>
      <w:r w:rsidRPr="00852BC9">
        <w:rPr>
          <w:color w:val="000000" w:themeColor="text1"/>
          <w:sz w:val="24"/>
          <w:szCs w:val="24"/>
        </w:rPr>
        <w:t>председатель профсоюзной организации, руководителиШМО.</w:t>
      </w:r>
    </w:p>
    <w:p w:rsidR="002D468B" w:rsidRPr="00852BC9" w:rsidRDefault="00740E6B" w:rsidP="006A148A">
      <w:pPr>
        <w:pStyle w:val="a3"/>
        <w:numPr>
          <w:ilvl w:val="1"/>
          <w:numId w:val="3"/>
        </w:numPr>
        <w:ind w:left="0" w:right="522" w:firstLine="0"/>
        <w:jc w:val="both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Комиссия обязана соблюдать требования к организации мониторинга - объективность, надежность, системность, гуманистическую направленность,корректность.</w:t>
      </w:r>
    </w:p>
    <w:p w:rsidR="002D468B" w:rsidRPr="00852BC9" w:rsidRDefault="00740E6B" w:rsidP="006A148A">
      <w:pPr>
        <w:pStyle w:val="a4"/>
        <w:numPr>
          <w:ilvl w:val="1"/>
          <w:numId w:val="3"/>
        </w:numPr>
        <w:tabs>
          <w:tab w:val="left" w:pos="284"/>
        </w:tabs>
        <w:ind w:left="0" w:right="512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Комиссия (группа) осуществляет: сбор, обработку, анализ, хранение информации; разрабатывает рекомендации и предложения по результатам мониторинга; критерии и индикаторы мониторинга; проводит обработку диагностических материалов по разным направлениям; проводит отбор средств диагностирования.</w:t>
      </w:r>
    </w:p>
    <w:p w:rsidR="002D468B" w:rsidRPr="00852BC9" w:rsidRDefault="00740E6B" w:rsidP="006A148A">
      <w:pPr>
        <w:pStyle w:val="a4"/>
        <w:numPr>
          <w:ilvl w:val="1"/>
          <w:numId w:val="3"/>
        </w:numPr>
        <w:tabs>
          <w:tab w:val="left" w:pos="426"/>
        </w:tabs>
        <w:ind w:left="0" w:right="511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Коэффициент эффективности деятельности учителя определяется исходя из набора показателей оценки качества деятельности учит</w:t>
      </w:r>
      <w:r w:rsidR="00876B59" w:rsidRPr="00852BC9">
        <w:rPr>
          <w:color w:val="000000" w:themeColor="text1"/>
          <w:sz w:val="24"/>
          <w:szCs w:val="24"/>
        </w:rPr>
        <w:t>еля-</w:t>
      </w:r>
      <w:r w:rsidRPr="00852BC9">
        <w:rPr>
          <w:color w:val="000000" w:themeColor="text1"/>
          <w:sz w:val="24"/>
          <w:szCs w:val="24"/>
        </w:rPr>
        <w:t>предметника.</w:t>
      </w:r>
    </w:p>
    <w:p w:rsidR="002D468B" w:rsidRPr="00852BC9" w:rsidRDefault="00740E6B" w:rsidP="006A148A">
      <w:pPr>
        <w:pStyle w:val="a4"/>
        <w:numPr>
          <w:ilvl w:val="1"/>
          <w:numId w:val="3"/>
        </w:numPr>
        <w:tabs>
          <w:tab w:val="left" w:pos="142"/>
        </w:tabs>
        <w:ind w:left="0" w:right="514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pacing w:val="-3"/>
          <w:sz w:val="24"/>
          <w:szCs w:val="24"/>
        </w:rPr>
        <w:t xml:space="preserve">По </w:t>
      </w:r>
      <w:r w:rsidRPr="00852BC9">
        <w:rPr>
          <w:color w:val="000000" w:themeColor="text1"/>
          <w:sz w:val="24"/>
          <w:szCs w:val="24"/>
        </w:rPr>
        <w:t>итогам анализа полученных данных в рамках мониторинга готовятся соответствующие документы (отчеты, справки, доклады), содержание которых доводится до всех участников образовательных отношений в режиме гласности иоткрытости.</w:t>
      </w:r>
    </w:p>
    <w:p w:rsidR="002D468B" w:rsidRPr="00852BC9" w:rsidRDefault="002D468B" w:rsidP="006A148A">
      <w:pPr>
        <w:pStyle w:val="a3"/>
        <w:ind w:left="0" w:firstLine="0"/>
        <w:rPr>
          <w:color w:val="000000" w:themeColor="text1"/>
          <w:sz w:val="24"/>
          <w:szCs w:val="24"/>
        </w:rPr>
      </w:pPr>
    </w:p>
    <w:p w:rsidR="002D468B" w:rsidRPr="00852BC9" w:rsidRDefault="00740E6B" w:rsidP="00852BC9">
      <w:pPr>
        <w:pStyle w:val="11"/>
        <w:numPr>
          <w:ilvl w:val="0"/>
          <w:numId w:val="16"/>
        </w:numPr>
        <w:tabs>
          <w:tab w:val="left" w:pos="4101"/>
        </w:tabs>
        <w:spacing w:line="320" w:lineRule="exact"/>
        <w:jc w:val="center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Права участников внутреннего мониторинга</w:t>
      </w:r>
    </w:p>
    <w:p w:rsidR="002D468B" w:rsidRPr="00852BC9" w:rsidRDefault="00740E6B" w:rsidP="005428CF">
      <w:pPr>
        <w:pStyle w:val="a4"/>
        <w:numPr>
          <w:ilvl w:val="1"/>
          <w:numId w:val="2"/>
        </w:numPr>
        <w:tabs>
          <w:tab w:val="left" w:pos="-142"/>
        </w:tabs>
        <w:ind w:left="0" w:right="508" w:firstLine="0"/>
        <w:jc w:val="both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При осуществлении внутреннего мониторинга представитель комиссии имеетправо:</w:t>
      </w:r>
    </w:p>
    <w:p w:rsidR="002D468B" w:rsidRPr="00852BC9" w:rsidRDefault="00740E6B" w:rsidP="005428CF">
      <w:pPr>
        <w:pStyle w:val="a4"/>
        <w:numPr>
          <w:ilvl w:val="0"/>
          <w:numId w:val="11"/>
        </w:numPr>
        <w:tabs>
          <w:tab w:val="left" w:pos="0"/>
        </w:tabs>
        <w:ind w:left="0" w:right="513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знакомиться с документацией в соответствии с функциональными обязанностями педагогического работника, аналитическими материаламипедагога;</w:t>
      </w:r>
    </w:p>
    <w:p w:rsidR="002D468B" w:rsidRPr="00852BC9" w:rsidRDefault="00740E6B" w:rsidP="005428CF">
      <w:pPr>
        <w:pStyle w:val="a4"/>
        <w:numPr>
          <w:ilvl w:val="0"/>
          <w:numId w:val="11"/>
        </w:numPr>
        <w:tabs>
          <w:tab w:val="left" w:pos="709"/>
        </w:tabs>
        <w:ind w:left="0" w:right="519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режимныхмоментов;</w:t>
      </w:r>
    </w:p>
    <w:p w:rsidR="002D468B" w:rsidRPr="00852BC9" w:rsidRDefault="00740E6B" w:rsidP="005428CF">
      <w:pPr>
        <w:pStyle w:val="a4"/>
        <w:numPr>
          <w:ilvl w:val="0"/>
          <w:numId w:val="11"/>
        </w:numPr>
        <w:tabs>
          <w:tab w:val="left" w:pos="0"/>
        </w:tabs>
        <w:ind w:left="0" w:right="513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проводить мониторинг образовательного процесса с последующим анализом полученнойинформации;</w:t>
      </w:r>
    </w:p>
    <w:p w:rsidR="002D468B" w:rsidRPr="00852BC9" w:rsidRDefault="00740E6B" w:rsidP="005428CF">
      <w:pPr>
        <w:pStyle w:val="a4"/>
        <w:numPr>
          <w:ilvl w:val="0"/>
          <w:numId w:val="11"/>
        </w:numPr>
        <w:tabs>
          <w:tab w:val="left" w:pos="0"/>
        </w:tabs>
        <w:ind w:left="0" w:right="518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организовывать социологические, психологические и педагогическиеисследования;</w:t>
      </w:r>
    </w:p>
    <w:p w:rsidR="002D468B" w:rsidRPr="00852BC9" w:rsidRDefault="00740E6B" w:rsidP="005428CF">
      <w:pPr>
        <w:pStyle w:val="a4"/>
        <w:numPr>
          <w:ilvl w:val="0"/>
          <w:numId w:val="11"/>
        </w:numPr>
        <w:tabs>
          <w:tab w:val="left" w:pos="0"/>
        </w:tabs>
        <w:spacing w:line="322" w:lineRule="exact"/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делать выводы и принимать управленческие решения.</w:t>
      </w:r>
    </w:p>
    <w:p w:rsidR="002D468B" w:rsidRPr="00852BC9" w:rsidRDefault="00D95EBE" w:rsidP="005428CF">
      <w:pPr>
        <w:pStyle w:val="a4"/>
        <w:tabs>
          <w:tab w:val="left" w:pos="3823"/>
        </w:tabs>
        <w:ind w:left="0" w:right="517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5.2.</w:t>
      </w:r>
      <w:r w:rsidR="00740E6B" w:rsidRPr="00852BC9">
        <w:rPr>
          <w:color w:val="000000" w:themeColor="text1"/>
          <w:sz w:val="24"/>
          <w:szCs w:val="24"/>
        </w:rPr>
        <w:t xml:space="preserve">Члены комиссии, занимающейся внутренним мониторингом, несут ответственность </w:t>
      </w:r>
      <w:r w:rsidR="00740E6B" w:rsidRPr="00852BC9">
        <w:rPr>
          <w:color w:val="000000" w:themeColor="text1"/>
          <w:spacing w:val="2"/>
          <w:sz w:val="24"/>
          <w:szCs w:val="24"/>
        </w:rPr>
        <w:t xml:space="preserve">за </w:t>
      </w:r>
      <w:r w:rsidR="00740E6B" w:rsidRPr="00852BC9">
        <w:rPr>
          <w:color w:val="000000" w:themeColor="text1"/>
          <w:sz w:val="24"/>
          <w:szCs w:val="24"/>
        </w:rPr>
        <w:t>достоверность излагаемых фактов по итогаммониторинга.</w:t>
      </w:r>
    </w:p>
    <w:p w:rsidR="002D468B" w:rsidRPr="00852BC9" w:rsidRDefault="00D95EBE" w:rsidP="005428CF">
      <w:pPr>
        <w:tabs>
          <w:tab w:val="left" w:pos="3044"/>
        </w:tabs>
        <w:spacing w:line="322" w:lineRule="exac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5.3.</w:t>
      </w:r>
      <w:r w:rsidR="00740E6B" w:rsidRPr="00852BC9">
        <w:rPr>
          <w:color w:val="000000" w:themeColor="text1"/>
          <w:sz w:val="24"/>
          <w:szCs w:val="24"/>
        </w:rPr>
        <w:t>Проверяемый педагогический работник имеетправо:</w:t>
      </w:r>
    </w:p>
    <w:p w:rsidR="002D468B" w:rsidRPr="00852BC9" w:rsidRDefault="00740E6B" w:rsidP="005428CF">
      <w:pPr>
        <w:pStyle w:val="a4"/>
        <w:numPr>
          <w:ilvl w:val="0"/>
          <w:numId w:val="13"/>
        </w:numPr>
        <w:tabs>
          <w:tab w:val="left" w:pos="0"/>
        </w:tabs>
        <w:spacing w:line="322" w:lineRule="exact"/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знать сроки мониторинга и критерии оценки егодеятельности;</w:t>
      </w:r>
    </w:p>
    <w:p w:rsidR="002D468B" w:rsidRPr="00852BC9" w:rsidRDefault="00740E6B" w:rsidP="005428CF">
      <w:pPr>
        <w:pStyle w:val="a4"/>
        <w:numPr>
          <w:ilvl w:val="0"/>
          <w:numId w:val="13"/>
        </w:numPr>
        <w:tabs>
          <w:tab w:val="left" w:pos="0"/>
        </w:tabs>
        <w:spacing w:line="322" w:lineRule="exact"/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знать цель, содержание, виды, формы и методымониторинга;</w:t>
      </w:r>
    </w:p>
    <w:p w:rsidR="002D468B" w:rsidRPr="00852BC9" w:rsidRDefault="00D95EBE" w:rsidP="005428CF">
      <w:pPr>
        <w:pStyle w:val="a4"/>
        <w:numPr>
          <w:ilvl w:val="0"/>
          <w:numId w:val="13"/>
        </w:numPr>
        <w:tabs>
          <w:tab w:val="left" w:pos="0"/>
          <w:tab w:val="left" w:pos="709"/>
          <w:tab w:val="left" w:pos="7172"/>
          <w:tab w:val="left" w:pos="8621"/>
          <w:tab w:val="left" w:pos="9033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своевременно знакомиться с </w:t>
      </w:r>
      <w:r w:rsidR="00740E6B" w:rsidRPr="00852BC9">
        <w:rPr>
          <w:color w:val="000000" w:themeColor="text1"/>
          <w:sz w:val="24"/>
          <w:szCs w:val="24"/>
        </w:rPr>
        <w:t>выводамиирекомендациямикомиссии;</w:t>
      </w:r>
    </w:p>
    <w:p w:rsidR="002D468B" w:rsidRPr="005428CF" w:rsidRDefault="00740E6B" w:rsidP="005428CF">
      <w:pPr>
        <w:pStyle w:val="a4"/>
        <w:numPr>
          <w:ilvl w:val="0"/>
          <w:numId w:val="13"/>
        </w:numPr>
        <w:tabs>
          <w:tab w:val="left" w:pos="0"/>
          <w:tab w:val="left" w:pos="709"/>
          <w:tab w:val="left" w:pos="6473"/>
          <w:tab w:val="left" w:pos="6995"/>
          <w:tab w:val="left" w:pos="9216"/>
          <w:tab w:val="left" w:pos="10271"/>
        </w:tabs>
        <w:ind w:left="0" w:firstLine="0"/>
        <w:jc w:val="left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обратитьсявкомиссию</w:t>
      </w:r>
      <w:r w:rsidR="00D95EBE" w:rsidRPr="00852BC9">
        <w:rPr>
          <w:color w:val="000000" w:themeColor="text1"/>
          <w:sz w:val="24"/>
          <w:szCs w:val="24"/>
        </w:rPr>
        <w:t xml:space="preserve"> по </w:t>
      </w:r>
      <w:r w:rsidRPr="00852BC9">
        <w:rPr>
          <w:color w:val="000000" w:themeColor="text1"/>
          <w:sz w:val="24"/>
          <w:szCs w:val="24"/>
        </w:rPr>
        <w:t>урегулированиюспоровмеждуучастниками образовательных отношений.</w:t>
      </w:r>
    </w:p>
    <w:p w:rsidR="002D468B" w:rsidRPr="00852BC9" w:rsidRDefault="00740E6B" w:rsidP="00852BC9">
      <w:pPr>
        <w:pStyle w:val="11"/>
        <w:numPr>
          <w:ilvl w:val="0"/>
          <w:numId w:val="16"/>
        </w:numPr>
        <w:tabs>
          <w:tab w:val="left" w:pos="3851"/>
        </w:tabs>
        <w:spacing w:line="319" w:lineRule="exact"/>
        <w:jc w:val="center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Взаимосвязи с другими органамисамоуправления</w:t>
      </w:r>
    </w:p>
    <w:p w:rsidR="002D468B" w:rsidRPr="00852BC9" w:rsidRDefault="00740E6B" w:rsidP="006A148A">
      <w:pPr>
        <w:pStyle w:val="a3"/>
        <w:ind w:left="0" w:right="502" w:firstLine="0"/>
        <w:jc w:val="both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6.1.Результаты внутреннего мониторинга могут быть представлены на рассмотрение и обсуждение в коллегиальные органы управления </w:t>
      </w:r>
      <w:r w:rsidR="00D95EBE" w:rsidRPr="00852BC9">
        <w:rPr>
          <w:color w:val="000000" w:themeColor="text1"/>
          <w:sz w:val="24"/>
          <w:szCs w:val="24"/>
        </w:rPr>
        <w:t>школы</w:t>
      </w:r>
      <w:r w:rsidRPr="00852BC9">
        <w:rPr>
          <w:color w:val="000000" w:themeColor="text1"/>
          <w:sz w:val="24"/>
          <w:szCs w:val="24"/>
        </w:rPr>
        <w:t xml:space="preserve">: Педагогический совет, Общее собрание работников </w:t>
      </w:r>
      <w:r w:rsidR="00D95EBE" w:rsidRPr="00852BC9">
        <w:rPr>
          <w:color w:val="000000" w:themeColor="text1"/>
          <w:sz w:val="24"/>
          <w:szCs w:val="24"/>
        </w:rPr>
        <w:t>школы</w:t>
      </w:r>
      <w:r w:rsidRPr="00852BC9">
        <w:rPr>
          <w:color w:val="000000" w:themeColor="text1"/>
          <w:sz w:val="24"/>
          <w:szCs w:val="24"/>
        </w:rPr>
        <w:t>.</w:t>
      </w:r>
    </w:p>
    <w:p w:rsidR="00D95EBE" w:rsidRPr="004C4EF2" w:rsidRDefault="00740E6B" w:rsidP="004C4EF2">
      <w:pPr>
        <w:pStyle w:val="a3"/>
        <w:spacing w:line="242" w:lineRule="auto"/>
        <w:ind w:left="0" w:right="511" w:firstLine="0"/>
        <w:jc w:val="both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lastRenderedPageBreak/>
        <w:t xml:space="preserve">6.2. Коллегиальные органы управления </w:t>
      </w:r>
      <w:r w:rsidR="00D95EBE" w:rsidRPr="00852BC9">
        <w:rPr>
          <w:color w:val="000000" w:themeColor="text1"/>
          <w:sz w:val="24"/>
          <w:szCs w:val="24"/>
        </w:rPr>
        <w:t>школы</w:t>
      </w:r>
      <w:r w:rsidRPr="00852BC9">
        <w:rPr>
          <w:color w:val="000000" w:themeColor="text1"/>
          <w:sz w:val="24"/>
          <w:szCs w:val="24"/>
        </w:rPr>
        <w:t xml:space="preserve"> могут выйти с предложением к директору </w:t>
      </w:r>
      <w:r w:rsidR="00D95EBE" w:rsidRPr="00852BC9">
        <w:rPr>
          <w:color w:val="000000" w:themeColor="text1"/>
          <w:sz w:val="24"/>
          <w:szCs w:val="24"/>
        </w:rPr>
        <w:t>школы</w:t>
      </w:r>
      <w:r w:rsidRPr="00852BC9">
        <w:rPr>
          <w:color w:val="000000" w:themeColor="text1"/>
          <w:sz w:val="24"/>
          <w:szCs w:val="24"/>
        </w:rPr>
        <w:t xml:space="preserve"> о проведении внутреннего  мониторинга по возникшимвопросам.</w:t>
      </w:r>
    </w:p>
    <w:p w:rsidR="002D468B" w:rsidRPr="00852BC9" w:rsidRDefault="00740E6B" w:rsidP="00852BC9">
      <w:pPr>
        <w:pStyle w:val="11"/>
        <w:numPr>
          <w:ilvl w:val="0"/>
          <w:numId w:val="16"/>
        </w:numPr>
        <w:tabs>
          <w:tab w:val="left" w:pos="5383"/>
        </w:tabs>
        <w:spacing w:line="320" w:lineRule="exact"/>
        <w:jc w:val="center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Срок действияПоложения</w:t>
      </w:r>
    </w:p>
    <w:p w:rsidR="002D468B" w:rsidRPr="00852BC9" w:rsidRDefault="00D95EBE" w:rsidP="00D95EBE">
      <w:pPr>
        <w:pStyle w:val="a4"/>
        <w:tabs>
          <w:tab w:val="left" w:pos="3116"/>
        </w:tabs>
        <w:spacing w:line="319" w:lineRule="exact"/>
        <w:ind w:left="0" w:firstLine="0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7.1.</w:t>
      </w:r>
      <w:r w:rsidR="00740E6B" w:rsidRPr="00852BC9">
        <w:rPr>
          <w:color w:val="000000" w:themeColor="text1"/>
          <w:sz w:val="24"/>
          <w:szCs w:val="24"/>
        </w:rPr>
        <w:t>Срок действия данного Положениянеограничен.</w:t>
      </w:r>
    </w:p>
    <w:p w:rsidR="00D95EBE" w:rsidRPr="00852BC9" w:rsidRDefault="00D95EBE" w:rsidP="00D95EBE">
      <w:pPr>
        <w:tabs>
          <w:tab w:val="left" w:pos="3515"/>
        </w:tabs>
        <w:ind w:right="515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>7.2.Школа</w:t>
      </w:r>
      <w:r w:rsidR="00740E6B" w:rsidRPr="00852BC9">
        <w:rPr>
          <w:color w:val="000000" w:themeColor="text1"/>
          <w:sz w:val="24"/>
          <w:szCs w:val="24"/>
        </w:rPr>
        <w:t xml:space="preserve"> оставляет за собой право вносить изменения в Положение.</w:t>
      </w:r>
    </w:p>
    <w:p w:rsidR="00DC5134" w:rsidRPr="00852BC9" w:rsidRDefault="00D95EBE" w:rsidP="00D95EBE">
      <w:pPr>
        <w:tabs>
          <w:tab w:val="left" w:pos="3515"/>
        </w:tabs>
        <w:ind w:right="515"/>
        <w:rPr>
          <w:color w:val="000000" w:themeColor="text1"/>
          <w:sz w:val="24"/>
          <w:szCs w:val="24"/>
        </w:rPr>
      </w:pPr>
      <w:r w:rsidRPr="00852BC9">
        <w:rPr>
          <w:color w:val="000000" w:themeColor="text1"/>
          <w:sz w:val="24"/>
          <w:szCs w:val="24"/>
        </w:rPr>
        <w:t xml:space="preserve">7.3. </w:t>
      </w:r>
      <w:r w:rsidR="00740E6B" w:rsidRPr="00852BC9">
        <w:rPr>
          <w:color w:val="000000" w:themeColor="text1"/>
          <w:sz w:val="24"/>
          <w:szCs w:val="24"/>
        </w:rPr>
        <w:t>Изменения и дополнения в настоящее Положение вносятся Педагогическим советом и утверждаются на егозаседании.</w:t>
      </w:r>
    </w:p>
    <w:sectPr w:rsidR="00DC5134" w:rsidRPr="00852BC9" w:rsidSect="00DC5134">
      <w:footerReference w:type="default" r:id="rId7"/>
      <w:pgSz w:w="11910" w:h="16840"/>
      <w:pgMar w:top="1040" w:right="340" w:bottom="1180" w:left="993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848" w:rsidRDefault="00960848" w:rsidP="002D468B">
      <w:r>
        <w:separator/>
      </w:r>
    </w:p>
  </w:endnote>
  <w:endnote w:type="continuationSeparator" w:id="1">
    <w:p w:rsidR="00960848" w:rsidRDefault="00960848" w:rsidP="002D4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57501"/>
      <w:docPartObj>
        <w:docPartGallery w:val="Page Numbers (Bottom of Page)"/>
        <w:docPartUnique/>
      </w:docPartObj>
    </w:sdtPr>
    <w:sdtContent>
      <w:p w:rsidR="000A5475" w:rsidRDefault="00735A04">
        <w:pPr>
          <w:pStyle w:val="a7"/>
          <w:jc w:val="right"/>
        </w:pPr>
        <w:r>
          <w:fldChar w:fldCharType="begin"/>
        </w:r>
        <w:r w:rsidR="00B87AED">
          <w:instrText xml:space="preserve"> PAGE   \* MERGEFORMAT </w:instrText>
        </w:r>
        <w:r>
          <w:fldChar w:fldCharType="separate"/>
        </w:r>
        <w:r w:rsidR="006B6C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468B" w:rsidRDefault="002D468B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848" w:rsidRDefault="00960848" w:rsidP="002D468B">
      <w:r>
        <w:separator/>
      </w:r>
    </w:p>
  </w:footnote>
  <w:footnote w:type="continuationSeparator" w:id="1">
    <w:p w:rsidR="00960848" w:rsidRDefault="00960848" w:rsidP="002D46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371E"/>
    <w:multiLevelType w:val="multilevel"/>
    <w:tmpl w:val="8C483DD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26997D64"/>
    <w:multiLevelType w:val="multilevel"/>
    <w:tmpl w:val="BA6C4236"/>
    <w:lvl w:ilvl="0">
      <w:start w:val="7"/>
      <w:numFmt w:val="decimal"/>
      <w:lvlText w:val="%1"/>
      <w:lvlJc w:val="left"/>
      <w:pPr>
        <w:ind w:left="1699" w:hanging="56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566"/>
      </w:pPr>
      <w:rPr>
        <w:rFonts w:ascii="Times New Roman" w:eastAsia="Times New Roman" w:hAnsi="Times New Roman" w:cs="Times New Roman" w:hint="default"/>
        <w:color w:val="585858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672" w:hanging="5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59" w:hanging="5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45" w:hanging="5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32" w:hanging="5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18" w:hanging="5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04" w:hanging="5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91" w:hanging="566"/>
      </w:pPr>
      <w:rPr>
        <w:rFonts w:hint="default"/>
        <w:lang w:val="ru-RU" w:eastAsia="ru-RU" w:bidi="ru-RU"/>
      </w:rPr>
    </w:lvl>
  </w:abstractNum>
  <w:abstractNum w:abstractNumId="2">
    <w:nsid w:val="28D234D9"/>
    <w:multiLevelType w:val="multilevel"/>
    <w:tmpl w:val="38D6E3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585858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58585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58585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58585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8585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58585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58585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58585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585858"/>
      </w:rPr>
    </w:lvl>
  </w:abstractNum>
  <w:abstractNum w:abstractNumId="3">
    <w:nsid w:val="2CB8559F"/>
    <w:multiLevelType w:val="hybridMultilevel"/>
    <w:tmpl w:val="D4766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16199"/>
    <w:multiLevelType w:val="hybridMultilevel"/>
    <w:tmpl w:val="0ACC9C00"/>
    <w:lvl w:ilvl="0" w:tplc="52E455B0">
      <w:start w:val="2"/>
      <w:numFmt w:val="upperRoman"/>
      <w:lvlText w:val="%1."/>
      <w:lvlJc w:val="left"/>
      <w:pPr>
        <w:ind w:left="2242" w:hanging="567"/>
        <w:jc w:val="right"/>
      </w:pPr>
      <w:rPr>
        <w:rFonts w:ascii="Times New Roman" w:eastAsia="Times New Roman" w:hAnsi="Times New Roman" w:cs="Times New Roman" w:hint="default"/>
        <w:b/>
        <w:bCs/>
        <w:color w:val="585858"/>
        <w:spacing w:val="0"/>
        <w:w w:val="99"/>
        <w:sz w:val="28"/>
        <w:szCs w:val="28"/>
        <w:lang w:val="ru-RU" w:eastAsia="ru-RU" w:bidi="ru-RU"/>
      </w:rPr>
    </w:lvl>
    <w:lvl w:ilvl="1" w:tplc="DD30F8D8">
      <w:numFmt w:val="bullet"/>
      <w:lvlText w:val="•"/>
      <w:lvlJc w:val="left"/>
      <w:pPr>
        <w:ind w:left="3172" w:hanging="567"/>
      </w:pPr>
      <w:rPr>
        <w:rFonts w:hint="default"/>
        <w:lang w:val="ru-RU" w:eastAsia="ru-RU" w:bidi="ru-RU"/>
      </w:rPr>
    </w:lvl>
    <w:lvl w:ilvl="2" w:tplc="0A5CAE4E">
      <w:numFmt w:val="bullet"/>
      <w:lvlText w:val="•"/>
      <w:lvlJc w:val="left"/>
      <w:pPr>
        <w:ind w:left="4104" w:hanging="567"/>
      </w:pPr>
      <w:rPr>
        <w:rFonts w:hint="default"/>
        <w:lang w:val="ru-RU" w:eastAsia="ru-RU" w:bidi="ru-RU"/>
      </w:rPr>
    </w:lvl>
    <w:lvl w:ilvl="3" w:tplc="694AB776">
      <w:numFmt w:val="bullet"/>
      <w:lvlText w:val="•"/>
      <w:lvlJc w:val="left"/>
      <w:pPr>
        <w:ind w:left="5037" w:hanging="567"/>
      </w:pPr>
      <w:rPr>
        <w:rFonts w:hint="default"/>
        <w:lang w:val="ru-RU" w:eastAsia="ru-RU" w:bidi="ru-RU"/>
      </w:rPr>
    </w:lvl>
    <w:lvl w:ilvl="4" w:tplc="9E06F0C8">
      <w:numFmt w:val="bullet"/>
      <w:lvlText w:val="•"/>
      <w:lvlJc w:val="left"/>
      <w:pPr>
        <w:ind w:left="5969" w:hanging="567"/>
      </w:pPr>
      <w:rPr>
        <w:rFonts w:hint="default"/>
        <w:lang w:val="ru-RU" w:eastAsia="ru-RU" w:bidi="ru-RU"/>
      </w:rPr>
    </w:lvl>
    <w:lvl w:ilvl="5" w:tplc="DEF62CA0">
      <w:numFmt w:val="bullet"/>
      <w:lvlText w:val="•"/>
      <w:lvlJc w:val="left"/>
      <w:pPr>
        <w:ind w:left="6902" w:hanging="567"/>
      </w:pPr>
      <w:rPr>
        <w:rFonts w:hint="default"/>
        <w:lang w:val="ru-RU" w:eastAsia="ru-RU" w:bidi="ru-RU"/>
      </w:rPr>
    </w:lvl>
    <w:lvl w:ilvl="6" w:tplc="4454C5A8">
      <w:numFmt w:val="bullet"/>
      <w:lvlText w:val="•"/>
      <w:lvlJc w:val="left"/>
      <w:pPr>
        <w:ind w:left="7834" w:hanging="567"/>
      </w:pPr>
      <w:rPr>
        <w:rFonts w:hint="default"/>
        <w:lang w:val="ru-RU" w:eastAsia="ru-RU" w:bidi="ru-RU"/>
      </w:rPr>
    </w:lvl>
    <w:lvl w:ilvl="7" w:tplc="366E8012">
      <w:numFmt w:val="bullet"/>
      <w:lvlText w:val="•"/>
      <w:lvlJc w:val="left"/>
      <w:pPr>
        <w:ind w:left="8766" w:hanging="567"/>
      </w:pPr>
      <w:rPr>
        <w:rFonts w:hint="default"/>
        <w:lang w:val="ru-RU" w:eastAsia="ru-RU" w:bidi="ru-RU"/>
      </w:rPr>
    </w:lvl>
    <w:lvl w:ilvl="8" w:tplc="B4525A58">
      <w:numFmt w:val="bullet"/>
      <w:lvlText w:val="•"/>
      <w:lvlJc w:val="left"/>
      <w:pPr>
        <w:ind w:left="9699" w:hanging="567"/>
      </w:pPr>
      <w:rPr>
        <w:rFonts w:hint="default"/>
        <w:lang w:val="ru-RU" w:eastAsia="ru-RU" w:bidi="ru-RU"/>
      </w:rPr>
    </w:lvl>
  </w:abstractNum>
  <w:abstractNum w:abstractNumId="5">
    <w:nsid w:val="3B461D67"/>
    <w:multiLevelType w:val="hybridMultilevel"/>
    <w:tmpl w:val="6D248A50"/>
    <w:lvl w:ilvl="0" w:tplc="BF20C510">
      <w:numFmt w:val="bullet"/>
      <w:lvlText w:val=""/>
      <w:lvlJc w:val="left"/>
      <w:pPr>
        <w:ind w:left="2266" w:hanging="706"/>
      </w:pPr>
      <w:rPr>
        <w:rFonts w:ascii="Symbol" w:eastAsia="Symbol" w:hAnsi="Symbol" w:cs="Symbol" w:hint="default"/>
        <w:color w:val="585858"/>
        <w:w w:val="99"/>
        <w:sz w:val="16"/>
        <w:szCs w:val="16"/>
        <w:lang w:val="ru-RU" w:eastAsia="ru-RU" w:bidi="ru-RU"/>
      </w:rPr>
    </w:lvl>
    <w:lvl w:ilvl="1" w:tplc="7B40EDAE">
      <w:numFmt w:val="bullet"/>
      <w:lvlText w:val="•"/>
      <w:lvlJc w:val="left"/>
      <w:pPr>
        <w:ind w:left="3190" w:hanging="706"/>
      </w:pPr>
      <w:rPr>
        <w:rFonts w:hint="default"/>
        <w:lang w:val="ru-RU" w:eastAsia="ru-RU" w:bidi="ru-RU"/>
      </w:rPr>
    </w:lvl>
    <w:lvl w:ilvl="2" w:tplc="D606419A">
      <w:numFmt w:val="bullet"/>
      <w:lvlText w:val="•"/>
      <w:lvlJc w:val="left"/>
      <w:pPr>
        <w:ind w:left="4120" w:hanging="706"/>
      </w:pPr>
      <w:rPr>
        <w:rFonts w:hint="default"/>
        <w:lang w:val="ru-RU" w:eastAsia="ru-RU" w:bidi="ru-RU"/>
      </w:rPr>
    </w:lvl>
    <w:lvl w:ilvl="3" w:tplc="FFC4867A">
      <w:numFmt w:val="bullet"/>
      <w:lvlText w:val="•"/>
      <w:lvlJc w:val="left"/>
      <w:pPr>
        <w:ind w:left="5051" w:hanging="706"/>
      </w:pPr>
      <w:rPr>
        <w:rFonts w:hint="default"/>
        <w:lang w:val="ru-RU" w:eastAsia="ru-RU" w:bidi="ru-RU"/>
      </w:rPr>
    </w:lvl>
    <w:lvl w:ilvl="4" w:tplc="5702551E">
      <w:numFmt w:val="bullet"/>
      <w:lvlText w:val="•"/>
      <w:lvlJc w:val="left"/>
      <w:pPr>
        <w:ind w:left="5981" w:hanging="706"/>
      </w:pPr>
      <w:rPr>
        <w:rFonts w:hint="default"/>
        <w:lang w:val="ru-RU" w:eastAsia="ru-RU" w:bidi="ru-RU"/>
      </w:rPr>
    </w:lvl>
    <w:lvl w:ilvl="5" w:tplc="B9F2005C">
      <w:numFmt w:val="bullet"/>
      <w:lvlText w:val="•"/>
      <w:lvlJc w:val="left"/>
      <w:pPr>
        <w:ind w:left="6912" w:hanging="706"/>
      </w:pPr>
      <w:rPr>
        <w:rFonts w:hint="default"/>
        <w:lang w:val="ru-RU" w:eastAsia="ru-RU" w:bidi="ru-RU"/>
      </w:rPr>
    </w:lvl>
    <w:lvl w:ilvl="6" w:tplc="37682072">
      <w:numFmt w:val="bullet"/>
      <w:lvlText w:val="•"/>
      <w:lvlJc w:val="left"/>
      <w:pPr>
        <w:ind w:left="7842" w:hanging="706"/>
      </w:pPr>
      <w:rPr>
        <w:rFonts w:hint="default"/>
        <w:lang w:val="ru-RU" w:eastAsia="ru-RU" w:bidi="ru-RU"/>
      </w:rPr>
    </w:lvl>
    <w:lvl w:ilvl="7" w:tplc="15FCC32E">
      <w:numFmt w:val="bullet"/>
      <w:lvlText w:val="•"/>
      <w:lvlJc w:val="left"/>
      <w:pPr>
        <w:ind w:left="8772" w:hanging="706"/>
      </w:pPr>
      <w:rPr>
        <w:rFonts w:hint="default"/>
        <w:lang w:val="ru-RU" w:eastAsia="ru-RU" w:bidi="ru-RU"/>
      </w:rPr>
    </w:lvl>
    <w:lvl w:ilvl="8" w:tplc="39F60D98">
      <w:numFmt w:val="bullet"/>
      <w:lvlText w:val="•"/>
      <w:lvlJc w:val="left"/>
      <w:pPr>
        <w:ind w:left="9703" w:hanging="706"/>
      </w:pPr>
      <w:rPr>
        <w:rFonts w:hint="default"/>
        <w:lang w:val="ru-RU" w:eastAsia="ru-RU" w:bidi="ru-RU"/>
      </w:rPr>
    </w:lvl>
  </w:abstractNum>
  <w:abstractNum w:abstractNumId="6">
    <w:nsid w:val="44CD251B"/>
    <w:multiLevelType w:val="hybridMultilevel"/>
    <w:tmpl w:val="D7E6234A"/>
    <w:lvl w:ilvl="0" w:tplc="86BC5622">
      <w:start w:val="53"/>
      <w:numFmt w:val="decimal"/>
      <w:lvlText w:val="%1."/>
      <w:lvlJc w:val="left"/>
      <w:pPr>
        <w:ind w:left="720" w:hanging="360"/>
      </w:pPr>
      <w:rPr>
        <w:rFonts w:hint="default"/>
        <w:color w:val="58585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E31CE"/>
    <w:multiLevelType w:val="hybridMultilevel"/>
    <w:tmpl w:val="D228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E05A2"/>
    <w:multiLevelType w:val="hybridMultilevel"/>
    <w:tmpl w:val="AB44D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2458E"/>
    <w:multiLevelType w:val="multilevel"/>
    <w:tmpl w:val="AEC413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58585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58585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58585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58585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58585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58585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58585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58585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585858"/>
      </w:rPr>
    </w:lvl>
  </w:abstractNum>
  <w:abstractNum w:abstractNumId="10">
    <w:nsid w:val="51237AF1"/>
    <w:multiLevelType w:val="multilevel"/>
    <w:tmpl w:val="26B2D032"/>
    <w:lvl w:ilvl="0">
      <w:start w:val="4"/>
      <w:numFmt w:val="decimal"/>
      <w:lvlText w:val="%1"/>
      <w:lvlJc w:val="left"/>
      <w:pPr>
        <w:ind w:left="1699" w:hanging="5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523"/>
      </w:pPr>
      <w:rPr>
        <w:rFonts w:ascii="Times New Roman" w:eastAsia="Times New Roman" w:hAnsi="Times New Roman" w:cs="Times New Roman" w:hint="default"/>
        <w:color w:val="585858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672" w:hanging="5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59" w:hanging="5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45" w:hanging="5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32" w:hanging="5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18" w:hanging="5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04" w:hanging="5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91" w:hanging="523"/>
      </w:pPr>
      <w:rPr>
        <w:rFonts w:hint="default"/>
        <w:lang w:val="ru-RU" w:eastAsia="ru-RU" w:bidi="ru-RU"/>
      </w:rPr>
    </w:lvl>
  </w:abstractNum>
  <w:abstractNum w:abstractNumId="11">
    <w:nsid w:val="543E19FC"/>
    <w:multiLevelType w:val="multilevel"/>
    <w:tmpl w:val="09705968"/>
    <w:lvl w:ilvl="0">
      <w:start w:val="2"/>
      <w:numFmt w:val="decimal"/>
      <w:lvlText w:val="%1"/>
      <w:lvlJc w:val="left"/>
      <w:pPr>
        <w:ind w:left="1699" w:hanging="8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849"/>
      </w:pPr>
      <w:rPr>
        <w:rFonts w:ascii="Times New Roman" w:eastAsia="Times New Roman" w:hAnsi="Times New Roman" w:cs="Times New Roman" w:hint="default"/>
        <w:color w:val="585858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color w:val="585858"/>
        <w:w w:val="99"/>
        <w:sz w:val="16"/>
        <w:szCs w:val="16"/>
        <w:lang w:val="ru-RU" w:eastAsia="ru-RU" w:bidi="ru-RU"/>
      </w:rPr>
    </w:lvl>
    <w:lvl w:ilvl="3">
      <w:numFmt w:val="bullet"/>
      <w:lvlText w:val="•"/>
      <w:lvlJc w:val="left"/>
      <w:pPr>
        <w:ind w:left="4659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45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32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18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04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91" w:hanging="706"/>
      </w:pPr>
      <w:rPr>
        <w:rFonts w:hint="default"/>
        <w:lang w:val="ru-RU" w:eastAsia="ru-RU" w:bidi="ru-RU"/>
      </w:rPr>
    </w:lvl>
  </w:abstractNum>
  <w:abstractNum w:abstractNumId="12">
    <w:nsid w:val="5B813799"/>
    <w:multiLevelType w:val="multilevel"/>
    <w:tmpl w:val="2F202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EA109CE"/>
    <w:multiLevelType w:val="hybridMultilevel"/>
    <w:tmpl w:val="B01E1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074203"/>
    <w:multiLevelType w:val="multilevel"/>
    <w:tmpl w:val="56EE8332"/>
    <w:lvl w:ilvl="0">
      <w:start w:val="5"/>
      <w:numFmt w:val="decimal"/>
      <w:lvlText w:val="%1"/>
      <w:lvlJc w:val="left"/>
      <w:pPr>
        <w:ind w:left="1699" w:hanging="5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591"/>
        <w:jc w:val="right"/>
      </w:pPr>
      <w:rPr>
        <w:rFonts w:ascii="Times New Roman" w:eastAsia="Times New Roman" w:hAnsi="Times New Roman" w:cs="Times New Roman" w:hint="default"/>
        <w:color w:val="585858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699" w:hanging="140"/>
      </w:pPr>
      <w:rPr>
        <w:rFonts w:ascii="Symbol" w:eastAsia="Symbol" w:hAnsi="Symbol" w:cs="Symbol" w:hint="default"/>
        <w:color w:val="585858"/>
        <w:w w:val="99"/>
        <w:sz w:val="16"/>
        <w:szCs w:val="16"/>
        <w:lang w:val="ru-RU" w:eastAsia="ru-RU" w:bidi="ru-RU"/>
      </w:rPr>
    </w:lvl>
    <w:lvl w:ilvl="3">
      <w:numFmt w:val="bullet"/>
      <w:lvlText w:val="•"/>
      <w:lvlJc w:val="left"/>
      <w:pPr>
        <w:ind w:left="4996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34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72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11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49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87" w:hanging="140"/>
      </w:pPr>
      <w:rPr>
        <w:rFonts w:hint="default"/>
        <w:lang w:val="ru-RU" w:eastAsia="ru-RU" w:bidi="ru-RU"/>
      </w:rPr>
    </w:lvl>
  </w:abstractNum>
  <w:abstractNum w:abstractNumId="15">
    <w:nsid w:val="77205E5A"/>
    <w:multiLevelType w:val="multilevel"/>
    <w:tmpl w:val="B5E0D8DA"/>
    <w:lvl w:ilvl="0">
      <w:start w:val="3"/>
      <w:numFmt w:val="decimal"/>
      <w:lvlText w:val="%1"/>
      <w:lvlJc w:val="left"/>
      <w:pPr>
        <w:ind w:left="1699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509"/>
      </w:pPr>
      <w:rPr>
        <w:rFonts w:ascii="Times New Roman" w:eastAsia="Times New Roman" w:hAnsi="Times New Roman" w:cs="Times New Roman" w:hint="default"/>
        <w:color w:val="585858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699" w:hanging="706"/>
      </w:pPr>
      <w:rPr>
        <w:rFonts w:ascii="Symbol" w:eastAsia="Symbol" w:hAnsi="Symbol" w:cs="Symbol" w:hint="default"/>
        <w:color w:val="585858"/>
        <w:w w:val="99"/>
        <w:sz w:val="16"/>
        <w:szCs w:val="16"/>
        <w:lang w:val="ru-RU" w:eastAsia="ru-RU" w:bidi="ru-RU"/>
      </w:rPr>
    </w:lvl>
    <w:lvl w:ilvl="3">
      <w:numFmt w:val="bullet"/>
      <w:lvlText w:val="•"/>
      <w:lvlJc w:val="left"/>
      <w:pPr>
        <w:ind w:left="4659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45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32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18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04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91" w:hanging="70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15"/>
  </w:num>
  <w:num w:numId="5">
    <w:abstractNumId w:val="11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D468B"/>
    <w:rsid w:val="000A5475"/>
    <w:rsid w:val="000F0C1A"/>
    <w:rsid w:val="00196159"/>
    <w:rsid w:val="0027456A"/>
    <w:rsid w:val="002A52EA"/>
    <w:rsid w:val="002D468B"/>
    <w:rsid w:val="003332CD"/>
    <w:rsid w:val="003C4A43"/>
    <w:rsid w:val="00424ACE"/>
    <w:rsid w:val="004C4EF2"/>
    <w:rsid w:val="005428CF"/>
    <w:rsid w:val="00650649"/>
    <w:rsid w:val="006A148A"/>
    <w:rsid w:val="006B6CAC"/>
    <w:rsid w:val="00735A04"/>
    <w:rsid w:val="00740E6B"/>
    <w:rsid w:val="008231CD"/>
    <w:rsid w:val="00852BC9"/>
    <w:rsid w:val="00876B59"/>
    <w:rsid w:val="00960848"/>
    <w:rsid w:val="00B87AED"/>
    <w:rsid w:val="00BD2A64"/>
    <w:rsid w:val="00C444C3"/>
    <w:rsid w:val="00D95EBE"/>
    <w:rsid w:val="00DC5134"/>
    <w:rsid w:val="00ED4648"/>
    <w:rsid w:val="00F70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468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46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468B"/>
    <w:pPr>
      <w:ind w:left="1699" w:firstLine="85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D468B"/>
    <w:pPr>
      <w:ind w:left="131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D468B"/>
    <w:pPr>
      <w:ind w:left="1699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2D468B"/>
  </w:style>
  <w:style w:type="paragraph" w:styleId="a5">
    <w:name w:val="header"/>
    <w:basedOn w:val="a"/>
    <w:link w:val="a6"/>
    <w:uiPriority w:val="99"/>
    <w:semiHidden/>
    <w:unhideWhenUsed/>
    <w:rsid w:val="000A5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5475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A5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547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 Spacing"/>
    <w:uiPriority w:val="1"/>
    <w:qFormat/>
    <w:rsid w:val="00852BC9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468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46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468B"/>
    <w:pPr>
      <w:ind w:left="1699" w:firstLine="85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D468B"/>
    <w:pPr>
      <w:ind w:left="131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D468B"/>
    <w:pPr>
      <w:ind w:left="1699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2D468B"/>
  </w:style>
  <w:style w:type="paragraph" w:styleId="a5">
    <w:name w:val="header"/>
    <w:basedOn w:val="a"/>
    <w:link w:val="a6"/>
    <w:uiPriority w:val="99"/>
    <w:semiHidden/>
    <w:unhideWhenUsed/>
    <w:rsid w:val="000A5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5475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A5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547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 Spacing"/>
    <w:uiPriority w:val="1"/>
    <w:qFormat/>
    <w:rsid w:val="00852BC9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3</cp:revision>
  <cp:lastPrinted>2019-03-11T09:09:00Z</cp:lastPrinted>
  <dcterms:created xsi:type="dcterms:W3CDTF">2020-02-02T17:14:00Z</dcterms:created>
  <dcterms:modified xsi:type="dcterms:W3CDTF">2020-02-02T17:14:00Z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2018-07-18T00:00:00Z</vt:filetime>
  </property>
</Properties>
</file>